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4C8913E4" w:rsidR="00F82C69" w:rsidRPr="00AC4813" w:rsidRDefault="00A67026" w:rsidP="00723A41">
      <w:pPr>
        <w:spacing w:after="0" w:line="360" w:lineRule="auto"/>
        <w:ind w:left="-567" w:right="-567" w:firstLine="284"/>
        <w:jc w:val="center"/>
        <w:rPr>
          <w:rFonts w:ascii="Arial" w:hAnsi="Arial" w:cs="Arial"/>
          <w:sz w:val="28"/>
          <w:szCs w:val="28"/>
        </w:rPr>
      </w:pPr>
      <w:r w:rsidRPr="00AC4813">
        <w:rPr>
          <w:rFonts w:ascii="Arial" w:hAnsi="Arial" w:cs="Arial"/>
          <w:sz w:val="28"/>
          <w:szCs w:val="28"/>
        </w:rPr>
        <w:t>Soluciones de los ejercicios</w:t>
      </w:r>
    </w:p>
    <w:p w14:paraId="34F1202E" w14:textId="447B9C71" w:rsidR="00F82C69" w:rsidRPr="00AC4813" w:rsidRDefault="00F82C69" w:rsidP="00723A41">
      <w:pPr>
        <w:spacing w:after="0" w:line="360" w:lineRule="auto"/>
        <w:ind w:left="-567" w:right="-567" w:firstLine="284"/>
        <w:jc w:val="center"/>
        <w:rPr>
          <w:rFonts w:ascii="Arial" w:hAnsi="Arial" w:cs="Arial"/>
          <w:sz w:val="28"/>
          <w:szCs w:val="28"/>
        </w:rPr>
      </w:pPr>
      <w:r w:rsidRPr="00AC4813">
        <w:rPr>
          <w:rFonts w:ascii="Arial" w:hAnsi="Arial" w:cs="Arial"/>
          <w:sz w:val="28"/>
          <w:szCs w:val="28"/>
        </w:rPr>
        <w:t xml:space="preserve">Unidad </w:t>
      </w:r>
      <w:r w:rsidR="00866AA5" w:rsidRPr="00AC4813">
        <w:rPr>
          <w:rFonts w:ascii="Arial" w:hAnsi="Arial" w:cs="Arial"/>
          <w:sz w:val="28"/>
          <w:szCs w:val="28"/>
        </w:rPr>
        <w:t>8. Convéncete</w:t>
      </w:r>
    </w:p>
    <w:p w14:paraId="06FCBE2D" w14:textId="18A3D718" w:rsidR="00D23B54" w:rsidRDefault="00D23B54" w:rsidP="00D23B54">
      <w:pPr>
        <w:spacing w:after="0" w:line="360" w:lineRule="auto"/>
        <w:ind w:left="-567" w:right="-567" w:firstLine="284"/>
        <w:jc w:val="both"/>
        <w:rPr>
          <w:rFonts w:ascii="Arial" w:hAnsi="Arial" w:cs="Arial"/>
          <w:sz w:val="32"/>
          <w:szCs w:val="32"/>
        </w:rPr>
      </w:pPr>
    </w:p>
    <w:p w14:paraId="13AC4F12" w14:textId="77777777" w:rsidR="00D23B54" w:rsidRPr="00023099" w:rsidRDefault="00D23B54" w:rsidP="00D23B54">
      <w:pPr>
        <w:spacing w:after="0" w:line="360" w:lineRule="auto"/>
        <w:ind w:left="-567" w:right="-567" w:firstLine="284"/>
        <w:jc w:val="center"/>
        <w:rPr>
          <w:rFonts w:ascii="Arial" w:hAnsi="Arial" w:cs="Arial"/>
          <w:b/>
          <w:bCs/>
          <w:sz w:val="28"/>
          <w:szCs w:val="28"/>
        </w:rPr>
      </w:pPr>
      <w:r w:rsidRPr="00023099">
        <w:rPr>
          <w:rFonts w:ascii="Arial" w:hAnsi="Arial" w:cs="Arial"/>
          <w:b/>
          <w:bCs/>
          <w:sz w:val="28"/>
          <w:szCs w:val="28"/>
        </w:rPr>
        <w:t xml:space="preserve">Los géneros periodísticos </w:t>
      </w:r>
    </w:p>
    <w:p w14:paraId="5462212E" w14:textId="77777777" w:rsidR="00D23B54" w:rsidRDefault="00D23B54" w:rsidP="00D23B54">
      <w:pPr>
        <w:spacing w:after="0" w:line="360" w:lineRule="auto"/>
        <w:ind w:left="-567" w:right="-567" w:firstLine="284"/>
        <w:jc w:val="center"/>
        <w:rPr>
          <w:rFonts w:ascii="Arial" w:hAnsi="Arial" w:cs="Arial"/>
          <w:sz w:val="28"/>
          <w:szCs w:val="28"/>
        </w:rPr>
      </w:pPr>
    </w:p>
    <w:p w14:paraId="539FD207" w14:textId="77777777" w:rsidR="00D23B54" w:rsidRPr="00023099" w:rsidRDefault="00D23B54" w:rsidP="00D23B54">
      <w:pPr>
        <w:spacing w:after="0" w:line="360" w:lineRule="auto"/>
        <w:ind w:left="-567" w:right="-568" w:firstLine="283"/>
        <w:jc w:val="both"/>
        <w:rPr>
          <w:rFonts w:ascii="Arial" w:eastAsia="Times New Roman" w:hAnsi="Arial" w:cs="Arial"/>
          <w:sz w:val="24"/>
          <w:szCs w:val="24"/>
          <w:lang w:eastAsia="es-ES"/>
        </w:rPr>
      </w:pPr>
      <w:r w:rsidRPr="00023099">
        <w:rPr>
          <w:rFonts w:ascii="Arial" w:eastAsia="Times New Roman" w:hAnsi="Arial" w:cs="Arial"/>
          <w:sz w:val="24"/>
          <w:szCs w:val="24"/>
          <w:lang w:eastAsia="es-ES"/>
        </w:rPr>
        <w:t>Lee, comprende y reflexiona:</w:t>
      </w:r>
    </w:p>
    <w:p w14:paraId="35493B19" w14:textId="77777777" w:rsidR="00D23B54" w:rsidRDefault="00D23B54" w:rsidP="00D23B54">
      <w:pPr>
        <w:spacing w:after="0" w:line="360" w:lineRule="auto"/>
        <w:ind w:left="-567" w:right="-568" w:firstLine="283"/>
        <w:jc w:val="both"/>
        <w:rPr>
          <w:rFonts w:ascii="Arial" w:eastAsia="Times New Roman" w:hAnsi="Arial" w:cs="Arial"/>
          <w:b/>
          <w:bCs/>
          <w:sz w:val="24"/>
          <w:szCs w:val="24"/>
          <w:lang w:eastAsia="es-ES"/>
        </w:rPr>
      </w:pPr>
    </w:p>
    <w:p w14:paraId="556CFEC7" w14:textId="77777777" w:rsidR="00D23B54" w:rsidRPr="00461B0A" w:rsidRDefault="00D23B54" w:rsidP="00D23B54">
      <w:pPr>
        <w:spacing w:after="0" w:line="360" w:lineRule="auto"/>
        <w:ind w:left="-567" w:right="-568" w:firstLine="283"/>
        <w:jc w:val="both"/>
        <w:rPr>
          <w:rFonts w:ascii="Arial" w:eastAsia="Times New Roman" w:hAnsi="Arial" w:cs="Arial"/>
          <w:sz w:val="24"/>
          <w:szCs w:val="24"/>
          <w:lang w:eastAsia="es-ES"/>
        </w:rPr>
      </w:pPr>
      <w:r w:rsidRPr="00461B0A">
        <w:rPr>
          <w:rFonts w:ascii="Arial" w:eastAsia="Times New Roman" w:hAnsi="Arial" w:cs="Arial"/>
          <w:b/>
          <w:bCs/>
          <w:sz w:val="24"/>
          <w:szCs w:val="24"/>
          <w:lang w:eastAsia="es-ES"/>
        </w:rPr>
        <w:t>TEXTO 1:</w:t>
      </w:r>
    </w:p>
    <w:p w14:paraId="51770A2F" w14:textId="77777777" w:rsidR="00D23B54" w:rsidRPr="00023099" w:rsidRDefault="00D23B54" w:rsidP="00D23B54">
      <w:pPr>
        <w:spacing w:after="0" w:line="360" w:lineRule="auto"/>
        <w:ind w:left="-567" w:right="-568" w:firstLine="283"/>
        <w:jc w:val="center"/>
        <w:rPr>
          <w:rFonts w:ascii="Arial" w:eastAsia="Times New Roman" w:hAnsi="Arial" w:cs="Arial"/>
          <w:sz w:val="24"/>
          <w:szCs w:val="24"/>
          <w:lang w:eastAsia="es-ES"/>
        </w:rPr>
      </w:pPr>
      <w:r w:rsidRPr="00023099">
        <w:rPr>
          <w:rFonts w:ascii="Arial" w:eastAsia="Times New Roman" w:hAnsi="Arial" w:cs="Arial"/>
          <w:sz w:val="24"/>
          <w:szCs w:val="24"/>
          <w:lang w:eastAsia="es-ES"/>
        </w:rPr>
        <w:t>LOS JUGUETES SON PARA TODOS</w:t>
      </w:r>
    </w:p>
    <w:p w14:paraId="5ECE8A82" w14:textId="77777777" w:rsidR="00D23B54" w:rsidRDefault="00D23B54" w:rsidP="00D23B54">
      <w:pPr>
        <w:spacing w:after="0" w:line="360" w:lineRule="auto"/>
        <w:ind w:left="-567" w:right="-568" w:firstLine="283"/>
        <w:jc w:val="both"/>
        <w:rPr>
          <w:rFonts w:ascii="Arial" w:eastAsia="Times New Roman" w:hAnsi="Arial" w:cs="Arial"/>
          <w:sz w:val="24"/>
          <w:szCs w:val="24"/>
          <w:lang w:eastAsia="es-ES"/>
        </w:rPr>
      </w:pPr>
      <w:r w:rsidRPr="00023099">
        <w:rPr>
          <w:rFonts w:ascii="Arial" w:eastAsia="Times New Roman" w:hAnsi="Arial" w:cs="Arial"/>
          <w:sz w:val="24"/>
          <w:szCs w:val="24"/>
          <w:lang w:eastAsia="es-ES"/>
        </w:rPr>
        <w:t>Entras en una juguetería y encuentras, por un lado, un pasillo de color rosa repleto de muñecas y accesorios de maquillaje; en el siguiente, más variado en cuanto a colores, coches de carreras y figuras de acción. Algunas tiendas incluso los señalizan con carteles: “Juguetes para niñas” o “Juguetes para niños”. Pero ¿Por qué seguimos haciendo esto? No se debe imponer a los niños los juguetes tradicionalmente dirigidos al sexo opuesto, sino de darles la opción de elegir con qué quieren jugar. Los niños son solo niños. Dejémosles disfrutar del juego sin prejuicios.</w:t>
      </w:r>
    </w:p>
    <w:p w14:paraId="34A48A79" w14:textId="77777777" w:rsidR="00D23B54" w:rsidRPr="00023099" w:rsidRDefault="00D23B54" w:rsidP="00D23B54">
      <w:pPr>
        <w:spacing w:after="0" w:line="360" w:lineRule="auto"/>
        <w:ind w:left="-567" w:right="-568" w:firstLine="283"/>
        <w:jc w:val="both"/>
        <w:rPr>
          <w:rFonts w:ascii="Arial" w:eastAsia="Times New Roman" w:hAnsi="Arial" w:cs="Arial"/>
          <w:sz w:val="24"/>
          <w:szCs w:val="24"/>
          <w:lang w:eastAsia="es-ES"/>
        </w:rPr>
      </w:pPr>
      <w:r w:rsidRPr="00023099">
        <w:rPr>
          <w:rFonts w:ascii="Arial" w:eastAsia="Times New Roman" w:hAnsi="Arial" w:cs="Arial"/>
          <w:sz w:val="24"/>
          <w:szCs w:val="24"/>
          <w:lang w:eastAsia="es-ES"/>
        </w:rPr>
        <w:t>Lourdes Benlloch Bargueño en </w:t>
      </w:r>
      <w:hyperlink r:id="rId5" w:history="1">
        <w:r w:rsidRPr="00023099">
          <w:rPr>
            <w:rFonts w:ascii="Arial" w:eastAsia="Times New Roman" w:hAnsi="Arial" w:cs="Arial"/>
            <w:sz w:val="24"/>
            <w:szCs w:val="24"/>
            <w:u w:val="single"/>
            <w:lang w:eastAsia="es-ES"/>
          </w:rPr>
          <w:t>https://www.elperiodico.com/</w:t>
        </w:r>
      </w:hyperlink>
    </w:p>
    <w:p w14:paraId="2761175B" w14:textId="77777777" w:rsidR="00D23B54" w:rsidRPr="00023099" w:rsidRDefault="00D23B54" w:rsidP="00D23B54">
      <w:pPr>
        <w:spacing w:after="0" w:line="360" w:lineRule="auto"/>
        <w:ind w:left="-567" w:right="-568" w:firstLine="283"/>
        <w:jc w:val="both"/>
        <w:rPr>
          <w:rFonts w:ascii="Arial" w:eastAsia="Times New Roman" w:hAnsi="Arial" w:cs="Arial"/>
          <w:sz w:val="24"/>
          <w:szCs w:val="24"/>
          <w:lang w:eastAsia="es-ES"/>
        </w:rPr>
      </w:pPr>
    </w:p>
    <w:p w14:paraId="52C9B7E7" w14:textId="77777777" w:rsidR="00D23B54" w:rsidRPr="00023099" w:rsidRDefault="00D23B54" w:rsidP="00D23B54">
      <w:pPr>
        <w:spacing w:after="0" w:line="360" w:lineRule="auto"/>
        <w:ind w:left="-567" w:right="-568" w:firstLine="283"/>
        <w:jc w:val="both"/>
        <w:rPr>
          <w:rFonts w:ascii="Arial" w:eastAsia="Times New Roman" w:hAnsi="Arial" w:cs="Arial"/>
          <w:sz w:val="24"/>
          <w:szCs w:val="24"/>
          <w:lang w:eastAsia="es-ES"/>
        </w:rPr>
      </w:pPr>
      <w:r w:rsidRPr="00023099">
        <w:rPr>
          <w:rFonts w:ascii="Arial" w:eastAsia="Times New Roman" w:hAnsi="Arial" w:cs="Arial"/>
          <w:sz w:val="24"/>
          <w:szCs w:val="24"/>
          <w:lang w:eastAsia="es-ES"/>
        </w:rPr>
        <w:t>ACTIVIDAD:</w:t>
      </w:r>
    </w:p>
    <w:p w14:paraId="1FA0FB73" w14:textId="77777777" w:rsidR="00D23B54" w:rsidRPr="000A5105" w:rsidRDefault="00D23B54" w:rsidP="00D23B54">
      <w:pPr>
        <w:spacing w:after="0" w:line="360" w:lineRule="auto"/>
        <w:ind w:left="-567" w:right="-568" w:firstLine="283"/>
        <w:jc w:val="both"/>
        <w:rPr>
          <w:rFonts w:ascii="Arial" w:eastAsia="Times New Roman" w:hAnsi="Arial" w:cs="Arial"/>
          <w:color w:val="FF0000"/>
          <w:sz w:val="24"/>
          <w:szCs w:val="24"/>
          <w:lang w:eastAsia="es-ES"/>
        </w:rPr>
      </w:pPr>
      <w:r w:rsidRPr="000A5105">
        <w:rPr>
          <w:rFonts w:ascii="Arial" w:eastAsia="Times New Roman" w:hAnsi="Arial" w:cs="Arial"/>
          <w:sz w:val="24"/>
          <w:szCs w:val="24"/>
          <w:lang w:eastAsia="es-ES"/>
        </w:rPr>
        <w:br/>
        <w:t xml:space="preserve">1. Lee el texto anterior. ¿De qué trata? </w:t>
      </w:r>
      <w:r w:rsidRPr="000A5105">
        <w:rPr>
          <w:rFonts w:ascii="Arial" w:eastAsia="Times New Roman" w:hAnsi="Arial" w:cs="Arial"/>
          <w:color w:val="FF0000"/>
          <w:sz w:val="24"/>
          <w:szCs w:val="24"/>
          <w:lang w:eastAsia="es-ES"/>
        </w:rPr>
        <w:t>Es una opinión que se da acerca de si deben clasificarse los juguetes siendo específicos para niño o para niña.</w:t>
      </w:r>
    </w:p>
    <w:p w14:paraId="7DDB3F25" w14:textId="77777777" w:rsidR="00D23B54" w:rsidRPr="000A5105" w:rsidRDefault="00D23B54" w:rsidP="00D23B54">
      <w:pPr>
        <w:spacing w:after="0" w:line="360" w:lineRule="auto"/>
        <w:ind w:left="-567" w:right="-568" w:firstLine="283"/>
        <w:jc w:val="both"/>
        <w:rPr>
          <w:rFonts w:ascii="Arial" w:eastAsia="Times New Roman" w:hAnsi="Arial" w:cs="Arial"/>
          <w:color w:val="FF0000"/>
          <w:sz w:val="24"/>
          <w:szCs w:val="24"/>
          <w:lang w:eastAsia="es-ES"/>
        </w:rPr>
      </w:pPr>
      <w:r w:rsidRPr="000A5105">
        <w:rPr>
          <w:rFonts w:ascii="Arial" w:eastAsia="Times New Roman" w:hAnsi="Arial" w:cs="Arial"/>
          <w:sz w:val="24"/>
          <w:szCs w:val="24"/>
          <w:lang w:eastAsia="es-ES"/>
        </w:rPr>
        <w:t xml:space="preserve">¿A qué genero dirías que pertenece? </w:t>
      </w:r>
      <w:r w:rsidRPr="000A5105">
        <w:rPr>
          <w:rFonts w:ascii="Arial" w:eastAsia="Times New Roman" w:hAnsi="Arial" w:cs="Arial"/>
          <w:color w:val="FF0000"/>
          <w:sz w:val="24"/>
          <w:szCs w:val="24"/>
          <w:lang w:eastAsia="es-ES"/>
        </w:rPr>
        <w:t xml:space="preserve">Es un género periodístico de opinión en que propone un punto de vista personal e intenta desarrollar el espíritu crítico del lector. </w:t>
      </w:r>
    </w:p>
    <w:p w14:paraId="5F125C82" w14:textId="77777777" w:rsidR="00D23B54" w:rsidRPr="000A5105" w:rsidRDefault="00D23B54" w:rsidP="00D23B54">
      <w:pPr>
        <w:spacing w:after="0" w:line="360" w:lineRule="auto"/>
        <w:ind w:left="-567" w:right="-568" w:firstLine="283"/>
        <w:jc w:val="both"/>
        <w:rPr>
          <w:rFonts w:ascii="Arial" w:eastAsia="Times New Roman" w:hAnsi="Arial" w:cs="Arial"/>
          <w:color w:val="FF0000"/>
          <w:sz w:val="24"/>
          <w:szCs w:val="24"/>
          <w:lang w:eastAsia="es-ES"/>
        </w:rPr>
      </w:pPr>
      <w:r w:rsidRPr="000A5105">
        <w:rPr>
          <w:rFonts w:ascii="Arial" w:eastAsia="Times New Roman" w:hAnsi="Arial" w:cs="Arial"/>
          <w:color w:val="2A2A2A"/>
          <w:sz w:val="24"/>
          <w:szCs w:val="24"/>
          <w:lang w:eastAsia="es-ES"/>
        </w:rPr>
        <w:t> </w:t>
      </w:r>
      <w:r w:rsidRPr="000A5105">
        <w:rPr>
          <w:rFonts w:ascii="Arial" w:eastAsia="Times New Roman" w:hAnsi="Arial" w:cs="Arial"/>
          <w:sz w:val="24"/>
          <w:szCs w:val="24"/>
          <w:lang w:eastAsia="es-ES"/>
        </w:rPr>
        <w:br/>
        <w:t xml:space="preserve">2. ¿En qué medios de comunicación podría aparecer esta opinión? </w:t>
      </w:r>
      <w:r w:rsidRPr="000A5105">
        <w:rPr>
          <w:rFonts w:ascii="Arial" w:eastAsia="Times New Roman" w:hAnsi="Arial" w:cs="Arial"/>
          <w:color w:val="FF0000"/>
          <w:sz w:val="24"/>
          <w:szCs w:val="24"/>
          <w:lang w:eastAsia="es-ES"/>
        </w:rPr>
        <w:t>Podría aparecer en un periódico tanto digital como impreso, pero también podría aparecer en radio, televisión o internet.</w:t>
      </w:r>
    </w:p>
    <w:p w14:paraId="5E73E0FC" w14:textId="77777777" w:rsidR="00D23B54" w:rsidRPr="00461B0A"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¿Podrías dar tu punto de vista sobre el asunto?</w:t>
      </w:r>
      <w:r w:rsidRPr="000A5105">
        <w:rPr>
          <w:rFonts w:ascii="Arial" w:eastAsia="Times New Roman" w:hAnsi="Arial" w:cs="Arial"/>
          <w:b/>
          <w:bCs/>
          <w:sz w:val="24"/>
          <w:szCs w:val="24"/>
          <w:lang w:eastAsia="es-ES"/>
        </w:rPr>
        <w:t xml:space="preserve"> </w:t>
      </w:r>
      <w:r w:rsidRPr="00461B0A">
        <w:rPr>
          <w:rFonts w:ascii="Arial" w:eastAsia="Times New Roman" w:hAnsi="Arial" w:cs="Arial"/>
          <w:color w:val="FF0000"/>
          <w:sz w:val="24"/>
          <w:szCs w:val="24"/>
          <w:lang w:eastAsia="es-ES"/>
        </w:rPr>
        <w:t>(Opinión libre)</w:t>
      </w:r>
    </w:p>
    <w:p w14:paraId="1E8B03C2" w14:textId="77777777" w:rsidR="00D23B54" w:rsidRDefault="00D23B54" w:rsidP="00D23B54">
      <w:pPr>
        <w:spacing w:after="0" w:line="360" w:lineRule="auto"/>
        <w:ind w:left="-567" w:right="-568" w:firstLine="283"/>
        <w:jc w:val="both"/>
        <w:rPr>
          <w:rFonts w:ascii="Arial" w:eastAsia="Times New Roman" w:hAnsi="Arial" w:cs="Arial"/>
          <w:sz w:val="24"/>
          <w:szCs w:val="24"/>
          <w:lang w:eastAsia="es-ES"/>
        </w:rPr>
      </w:pPr>
    </w:p>
    <w:p w14:paraId="561BE5A5" w14:textId="77777777" w:rsidR="00D23B54" w:rsidRDefault="00D23B54" w:rsidP="00D23B54">
      <w:pPr>
        <w:spacing w:after="0" w:line="360" w:lineRule="auto"/>
        <w:ind w:left="-567" w:right="-568" w:firstLine="283"/>
        <w:jc w:val="both"/>
        <w:rPr>
          <w:rFonts w:ascii="Arial" w:eastAsia="Times New Roman" w:hAnsi="Arial" w:cs="Arial"/>
          <w:sz w:val="24"/>
          <w:szCs w:val="24"/>
          <w:lang w:eastAsia="es-ES"/>
        </w:rPr>
      </w:pPr>
    </w:p>
    <w:p w14:paraId="0745BF50" w14:textId="77777777" w:rsidR="00D23B54" w:rsidRDefault="00D23B54" w:rsidP="00D23B54">
      <w:pPr>
        <w:spacing w:after="0" w:line="360" w:lineRule="auto"/>
        <w:ind w:left="-567" w:right="-568" w:firstLine="283"/>
        <w:jc w:val="both"/>
        <w:rPr>
          <w:rFonts w:ascii="Arial" w:eastAsia="Times New Roman" w:hAnsi="Arial" w:cs="Arial"/>
          <w:sz w:val="24"/>
          <w:szCs w:val="24"/>
          <w:lang w:eastAsia="es-ES"/>
        </w:rPr>
      </w:pPr>
    </w:p>
    <w:p w14:paraId="19C927C6" w14:textId="77777777" w:rsidR="00D23B54" w:rsidRPr="00461B0A" w:rsidRDefault="00D23B54" w:rsidP="00D23B54">
      <w:pPr>
        <w:spacing w:after="0" w:line="360" w:lineRule="auto"/>
        <w:ind w:left="-567" w:right="-568" w:firstLine="283"/>
        <w:jc w:val="both"/>
        <w:rPr>
          <w:rFonts w:ascii="Arial" w:eastAsia="Times New Roman" w:hAnsi="Arial" w:cs="Arial"/>
          <w:sz w:val="24"/>
          <w:szCs w:val="24"/>
          <w:lang w:eastAsia="es-ES"/>
        </w:rPr>
      </w:pPr>
    </w:p>
    <w:p w14:paraId="550783E3"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461B0A">
        <w:rPr>
          <w:rFonts w:ascii="Arial" w:eastAsia="Times New Roman" w:hAnsi="Arial" w:cs="Arial"/>
          <w:b/>
          <w:bCs/>
          <w:sz w:val="24"/>
          <w:szCs w:val="24"/>
          <w:lang w:eastAsia="es-ES"/>
        </w:rPr>
        <w:lastRenderedPageBreak/>
        <w:t>TEXTO 2:</w:t>
      </w:r>
      <w:r>
        <w:rPr>
          <w:rFonts w:ascii="Arial" w:eastAsia="Times New Roman" w:hAnsi="Arial" w:cs="Arial"/>
          <w:sz w:val="24"/>
          <w:szCs w:val="24"/>
          <w:lang w:eastAsia="es-ES"/>
        </w:rPr>
        <w:t xml:space="preserve"> </w:t>
      </w:r>
      <w:r w:rsidRPr="000A5105">
        <w:rPr>
          <w:rFonts w:ascii="Arial" w:eastAsia="Times New Roman" w:hAnsi="Arial" w:cs="Arial"/>
          <w:sz w:val="24"/>
          <w:szCs w:val="24"/>
          <w:lang w:eastAsia="es-ES"/>
        </w:rPr>
        <w:t>Laura Ester: “El respeto hacia tus compañeros es un valor esencial para competir”</w:t>
      </w:r>
    </w:p>
    <w:p w14:paraId="1C5B74B5"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461B0A">
        <w:rPr>
          <w:rFonts w:ascii="Arial" w:eastAsia="Times New Roman" w:hAnsi="Arial" w:cs="Arial"/>
          <w:sz w:val="24"/>
          <w:szCs w:val="24"/>
          <w:lang w:eastAsia="es-ES"/>
        </w:rPr>
        <w:br/>
      </w:r>
      <w:r w:rsidRPr="000A5105">
        <w:rPr>
          <w:rFonts w:ascii="Arial" w:eastAsia="Times New Roman" w:hAnsi="Arial" w:cs="Arial"/>
          <w:b/>
          <w:bCs/>
          <w:sz w:val="24"/>
          <w:szCs w:val="24"/>
          <w:lang w:eastAsia="es-ES"/>
        </w:rPr>
        <w:t>Laura Ester Ramos</w:t>
      </w:r>
    </w:p>
    <w:p w14:paraId="7B99040A"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i/>
          <w:iCs/>
          <w:sz w:val="24"/>
          <w:szCs w:val="24"/>
          <w:lang w:eastAsia="es-ES"/>
        </w:rPr>
        <w:t>Waterpolista de elite, medallista olímpica y estudiante de Bioquímica</w:t>
      </w:r>
      <w:r w:rsidRPr="000A5105">
        <w:rPr>
          <w:rFonts w:ascii="Arial" w:eastAsia="Times New Roman" w:hAnsi="Arial" w:cs="Arial"/>
          <w:sz w:val="24"/>
          <w:szCs w:val="24"/>
          <w:lang w:eastAsia="es-ES"/>
        </w:rPr>
        <w:br/>
        <w:t>En el colegio, disfrutaba de las matemáticas</w:t>
      </w:r>
      <w:r>
        <w:rPr>
          <w:rFonts w:ascii="Arial" w:eastAsia="Times New Roman" w:hAnsi="Arial" w:cs="Arial"/>
          <w:sz w:val="24"/>
          <w:szCs w:val="24"/>
          <w:lang w:eastAsia="es-ES"/>
        </w:rPr>
        <w:t>,</w:t>
      </w:r>
      <w:r w:rsidRPr="000A5105">
        <w:rPr>
          <w:rFonts w:ascii="Arial" w:eastAsia="Times New Roman" w:hAnsi="Arial" w:cs="Arial"/>
          <w:sz w:val="24"/>
          <w:szCs w:val="24"/>
          <w:lang w:eastAsia="es-ES"/>
        </w:rPr>
        <w:t xml:space="preserve"> pero odiaba la historia. Amante de los canelones y del waterpolo desde su infancia, asegura que de su época escolar no cambiaría nada. Actualmente es estudiante de Bioquímica en la Universidad Autónoma de Barcelona y deportista de élite.</w:t>
      </w:r>
    </w:p>
    <w:p w14:paraId="383CEDFE"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b/>
          <w:bCs/>
          <w:sz w:val="24"/>
          <w:szCs w:val="24"/>
          <w:lang w:eastAsia="es-ES"/>
        </w:rPr>
        <w:t>¿Cuáles son los principales valores que transmite el deporte?</w:t>
      </w:r>
    </w:p>
    <w:p w14:paraId="1482F494"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La práctica deportiva es muy positiva ya que te transmite unos </w:t>
      </w:r>
      <w:hyperlink r:id="rId6" w:history="1">
        <w:r w:rsidRPr="000A5105">
          <w:rPr>
            <w:rFonts w:ascii="Arial" w:eastAsia="Times New Roman" w:hAnsi="Arial" w:cs="Arial"/>
            <w:sz w:val="24"/>
            <w:szCs w:val="24"/>
            <w:lang w:eastAsia="es-ES"/>
          </w:rPr>
          <w:t>valores</w:t>
        </w:r>
      </w:hyperlink>
      <w:r w:rsidRPr="000A5105">
        <w:rPr>
          <w:rFonts w:ascii="Arial" w:eastAsia="Times New Roman" w:hAnsi="Arial" w:cs="Arial"/>
          <w:sz w:val="24"/>
          <w:szCs w:val="24"/>
          <w:lang w:eastAsia="es-ES"/>
        </w:rPr>
        <w:t> específicos, más difíciles de adquirir en otros ámbitos de la vida. Personalmente, creo que el valor más importante que transmite el deporte es la disciplina, sobre todo cuando te encuentras en la élite.</w:t>
      </w:r>
    </w:p>
    <w:p w14:paraId="7EED9A4B"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b/>
          <w:bCs/>
          <w:sz w:val="24"/>
          <w:szCs w:val="24"/>
          <w:lang w:eastAsia="es-ES"/>
        </w:rPr>
        <w:t>¿Y en un deporte de equipo como el waterpolo?</w:t>
      </w:r>
    </w:p>
    <w:p w14:paraId="7C4528DA"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El sacrificio y el compañerismo, la unión del equipo, el poder ayudar y apoyar a tus compañeros. En los </w:t>
      </w:r>
      <w:hyperlink r:id="rId7" w:history="1">
        <w:r w:rsidRPr="000A5105">
          <w:rPr>
            <w:rFonts w:ascii="Arial" w:eastAsia="Times New Roman" w:hAnsi="Arial" w:cs="Arial"/>
            <w:sz w:val="24"/>
            <w:szCs w:val="24"/>
            <w:lang w:eastAsia="es-ES"/>
          </w:rPr>
          <w:t>deportes </w:t>
        </w:r>
      </w:hyperlink>
      <w:r w:rsidRPr="000A5105">
        <w:rPr>
          <w:rFonts w:ascii="Arial" w:eastAsia="Times New Roman" w:hAnsi="Arial" w:cs="Arial"/>
          <w:sz w:val="24"/>
          <w:szCs w:val="24"/>
          <w:lang w:eastAsia="es-ES"/>
        </w:rPr>
        <w:t>de equipo es esencial no sólo mirar en el beneficio de uno mismo, sino también por los que tienes al lado.</w:t>
      </w:r>
    </w:p>
    <w:p w14:paraId="043D2BE9"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¿Qué importancia tiene la formación académica en la práctica del deporte?</w:t>
      </w:r>
    </w:p>
    <w:p w14:paraId="39CA2EBC"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La formación es esencial, incluso cuando eres deportista. Prácticamente todas las componentes de la selección hemos tenido siempre muy claro que el waterpolo no nos va a solucionar la vida. Después de los éxitos obtenidos, sí que podemos más o menos vivir de él, pero necesitamos formarnos para cuando lo dejemos poder seguir adelante.</w:t>
      </w:r>
    </w:p>
    <w:p w14:paraId="1C6FB8C4"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¿Cómo consigue compaginar deporte, estudios y vida social?</w:t>
      </w:r>
    </w:p>
    <w:p w14:paraId="05100236"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Es complicado, pero con esfuerzo y sacrificio todo es posible. Este año he tenido suerte ya que entre los entrenamientos de la mañana y los de la tarde me quedan unas horas libres que coinciden justamente con el horario de clases en la Universidad. Por la mañana voy al entrenamiento, después de comer voy a clase y justo al terminar vuelvo a entrenar.</w:t>
      </w:r>
    </w:p>
    <w:p w14:paraId="52317E46"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Y, con este calendario tan apretado, ¿a qué renuncia?</w:t>
      </w:r>
    </w:p>
    <w:p w14:paraId="4FC62729"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Un poco a la vida social, por así decirlo. Un deportista de élite puede llegar a entrenar seis horas al día y lo que le queda de tiempo lo aprovecha para estudiar y para descansar. Con este escenario resulta difícil encontrar muchos momentos para compartir con la familia o amigos.</w:t>
      </w:r>
    </w:p>
    <w:p w14:paraId="7FD920AA"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Parece duro…</w:t>
      </w:r>
    </w:p>
    <w:p w14:paraId="47C7129E"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sz w:val="24"/>
          <w:szCs w:val="24"/>
          <w:lang w:eastAsia="es-ES"/>
        </w:rPr>
        <w:lastRenderedPageBreak/>
        <w:t>Sí, pero, por otro lado, lo positivo es que, si juegas en un deporte colectivo, las amistades se crean dentro del equipo y se establecen vínculos muy fuertes, posiblemente para toda la vida.</w:t>
      </w:r>
    </w:p>
    <w:p w14:paraId="3B2210CA"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La preparación física de un deporte como el waterpolo es muy exigente. ¿La preparación psicológica también lo es?</w:t>
      </w:r>
    </w:p>
    <w:p w14:paraId="24EAE39C"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En mi caso concreto, como portera de </w:t>
      </w:r>
      <w:hyperlink r:id="rId8" w:history="1">
        <w:r w:rsidRPr="000A5105">
          <w:rPr>
            <w:rFonts w:ascii="Arial" w:eastAsia="Times New Roman" w:hAnsi="Arial" w:cs="Arial"/>
            <w:sz w:val="24"/>
            <w:szCs w:val="24"/>
            <w:lang w:eastAsia="es-ES"/>
          </w:rPr>
          <w:t>waterpolo</w:t>
        </w:r>
      </w:hyperlink>
      <w:r w:rsidRPr="000A5105">
        <w:rPr>
          <w:rFonts w:ascii="Arial" w:eastAsia="Times New Roman" w:hAnsi="Arial" w:cs="Arial"/>
          <w:sz w:val="24"/>
          <w:szCs w:val="24"/>
          <w:lang w:eastAsia="es-ES"/>
        </w:rPr>
        <w:t>, sí es muy importante. Tengo que ser fuerte y estar preparada en todo momento para poder jugar al más alto nivel. En este sentido, nuestro entrenador Miki Oca ha logrado transmitirnos su espíritu ganador, para que siempre queramos superarnos. Y lo más importante, nos ha enseñado a luchar todas juntas por un mismo objetivo.</w:t>
      </w:r>
    </w:p>
    <w:p w14:paraId="622AA36C"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¿Cómo se afrontan psicológicamente competiciones tan importantes como unas Olimpiadas o un Mundial?</w:t>
      </w:r>
    </w:p>
    <w:p w14:paraId="18CC5894"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Estuve trabajando con el psicólogo deportivo del Centro de Alto Rendimiento (CAR) de Sant Cugat y también me han ayudado mucho en este tema mis entrenadores. Me han preparado psicológicamente para que no me viniera abajo ante ninguna situación y para que aprendiera a mirar siempre adelante, aunque en un momento determinado hubiera podido tener una mala actuación.</w:t>
      </w:r>
    </w:p>
    <w:p w14:paraId="726EE048"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¿Cuáles han sido las claves de la medalla de plata en las Olimpiadas de Londres y la medalla de oro en el Mundial de Barcelona?</w:t>
      </w:r>
    </w:p>
    <w:p w14:paraId="229F250A" w14:textId="77777777" w:rsidR="00D23B54"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La clave principal ha sido la unión del </w:t>
      </w:r>
      <w:hyperlink r:id="rId9" w:history="1">
        <w:r w:rsidRPr="000A5105">
          <w:rPr>
            <w:rFonts w:ascii="Arial" w:eastAsia="Times New Roman" w:hAnsi="Arial" w:cs="Arial"/>
            <w:sz w:val="24"/>
            <w:szCs w:val="24"/>
            <w:lang w:eastAsia="es-ES"/>
          </w:rPr>
          <w:t>equipo</w:t>
        </w:r>
      </w:hyperlink>
      <w:r w:rsidRPr="000A5105">
        <w:rPr>
          <w:rFonts w:ascii="Arial" w:eastAsia="Times New Roman" w:hAnsi="Arial" w:cs="Arial"/>
          <w:sz w:val="24"/>
          <w:szCs w:val="24"/>
          <w:lang w:eastAsia="es-ES"/>
        </w:rPr>
        <w:t>, yo nunca había formado parte de un equipo tan unido. También el confiar las unas en las otras, en tus compañeras y en que podíamos ganar a cualquier selección que se nos pusiera por delante.</w:t>
      </w:r>
    </w:p>
    <w:p w14:paraId="4E5CC646"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¿Ha aprendido alguna lección en especial de su experiencia olímpica?</w:t>
      </w:r>
    </w:p>
    <w:p w14:paraId="582F5CDF"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He aprendido que en la vida nadie te regala nada y que tienes que luchar para poder conseguir tus sueños.</w:t>
      </w:r>
    </w:p>
    <w:p w14:paraId="2C0AB101"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¿Qué importancia tiene la figura de un profesor o, en vuestro caso, de un entrenador?</w:t>
      </w:r>
    </w:p>
    <w:p w14:paraId="31352C9C"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Es muy importante que un entrenador o un profesor conozca a sus jugadoras o a sus alumnos a la perfección, para así poder potenciar lo mejor de cada uno de ellos, y en el caso de un equipo, hacerlo grande.</w:t>
      </w:r>
    </w:p>
    <w:p w14:paraId="5FFD2DD1"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¿Cree que las nuevas tecnologías han ayudado a que unas jugadoras de un deporte tan minoritario y, además, femenino se hayan dado a conocer?</w:t>
      </w:r>
    </w:p>
    <w:p w14:paraId="0ED3A044"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 xml:space="preserve">Es importante porque en la televisión prácticamente sólo se ve fútbol. Y, gracias a Internet y a las redes sociales, puedes ir informando a aquel pequeño grupo de seguidores </w:t>
      </w:r>
      <w:r w:rsidRPr="000A5105">
        <w:rPr>
          <w:rFonts w:ascii="Arial" w:eastAsia="Times New Roman" w:hAnsi="Arial" w:cs="Arial"/>
          <w:sz w:val="24"/>
          <w:szCs w:val="24"/>
          <w:lang w:eastAsia="es-ES"/>
        </w:rPr>
        <w:lastRenderedPageBreak/>
        <w:t>que se han ido enganchando a nosotras gracias a las Olimpiadas y al Mundial, para irles comentando lo que vamos haciendo durante todo el año, ya que no sólo hay waterpolo en verano.</w:t>
      </w:r>
    </w:p>
    <w:p w14:paraId="67B81569" w14:textId="77777777" w:rsidR="00D23B54" w:rsidRPr="000A5105"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0A5105">
        <w:rPr>
          <w:rFonts w:ascii="Arial" w:eastAsia="Times New Roman" w:hAnsi="Arial" w:cs="Arial"/>
          <w:b/>
          <w:bCs/>
          <w:sz w:val="24"/>
          <w:szCs w:val="24"/>
          <w:lang w:eastAsia="es-ES"/>
        </w:rPr>
        <w:t>Por último, ¿qué consejo le darías a un niño/a que empiece ahora a practicar algún deporte?</w:t>
      </w:r>
    </w:p>
    <w:p w14:paraId="1C1A4CA4"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Sobre todo, que disfruten practicando deporte y que no se rindan nunca.</w:t>
      </w:r>
    </w:p>
    <w:p w14:paraId="37FAEDD8" w14:textId="77777777" w:rsidR="00D23B54" w:rsidRPr="000A5105" w:rsidRDefault="00D23B54" w:rsidP="00D23B54">
      <w:pPr>
        <w:spacing w:after="0" w:line="360" w:lineRule="auto"/>
        <w:ind w:left="-567" w:right="-568" w:firstLine="283"/>
        <w:jc w:val="both"/>
        <w:rPr>
          <w:rFonts w:ascii="Arial" w:eastAsia="Times New Roman" w:hAnsi="Arial" w:cs="Arial"/>
          <w:sz w:val="24"/>
          <w:szCs w:val="24"/>
          <w:lang w:eastAsia="es-ES"/>
        </w:rPr>
      </w:pPr>
      <w:r w:rsidRPr="000A5105">
        <w:rPr>
          <w:rFonts w:ascii="Arial" w:eastAsia="Times New Roman" w:hAnsi="Arial" w:cs="Arial"/>
          <w:sz w:val="24"/>
          <w:szCs w:val="24"/>
          <w:lang w:eastAsia="es-ES"/>
        </w:rPr>
        <w:t>Entrevista por http://blog.tiching.com/ el 28/11/2013.</w:t>
      </w:r>
    </w:p>
    <w:p w14:paraId="30834F23" w14:textId="77777777" w:rsidR="00D23B54" w:rsidRPr="00461B0A" w:rsidRDefault="00D23B54" w:rsidP="00D23B54">
      <w:pPr>
        <w:spacing w:after="0" w:line="360" w:lineRule="auto"/>
        <w:ind w:left="-567" w:right="-568" w:firstLine="283"/>
        <w:jc w:val="both"/>
        <w:rPr>
          <w:rFonts w:ascii="Arial" w:eastAsia="Times New Roman" w:hAnsi="Arial" w:cs="Arial"/>
          <w:sz w:val="24"/>
          <w:szCs w:val="24"/>
          <w:lang w:eastAsia="es-ES"/>
        </w:rPr>
      </w:pPr>
    </w:p>
    <w:p w14:paraId="387FB91F" w14:textId="77777777" w:rsidR="00D23B54" w:rsidRPr="001552C3"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1552C3">
        <w:rPr>
          <w:rFonts w:ascii="Arial" w:eastAsia="Times New Roman" w:hAnsi="Arial" w:cs="Arial"/>
          <w:b/>
          <w:bCs/>
          <w:sz w:val="24"/>
          <w:szCs w:val="24"/>
          <w:lang w:eastAsia="es-ES"/>
        </w:rPr>
        <w:t>ACTIVIDAD:</w:t>
      </w:r>
    </w:p>
    <w:p w14:paraId="16EDB813" w14:textId="77777777" w:rsidR="00D23B54" w:rsidRPr="00FF0661" w:rsidRDefault="00D23B54" w:rsidP="00D23B54">
      <w:pPr>
        <w:spacing w:after="0" w:line="360" w:lineRule="auto"/>
        <w:ind w:left="-567" w:right="-568" w:firstLine="283"/>
        <w:jc w:val="both"/>
        <w:rPr>
          <w:rFonts w:ascii="Arial" w:eastAsia="Times New Roman" w:hAnsi="Arial" w:cs="Arial"/>
          <w:b/>
          <w:bCs/>
          <w:color w:val="E08053"/>
          <w:sz w:val="24"/>
          <w:szCs w:val="24"/>
          <w:lang w:eastAsia="es-ES"/>
        </w:rPr>
      </w:pPr>
      <w:r w:rsidRPr="001552C3">
        <w:rPr>
          <w:rFonts w:ascii="Arial" w:eastAsia="Times New Roman" w:hAnsi="Arial" w:cs="Arial"/>
          <w:sz w:val="24"/>
          <w:szCs w:val="24"/>
          <w:lang w:eastAsia="es-ES"/>
        </w:rPr>
        <w:t>1. Lee la entrevista anterior y escribe unas cinco líneas en las que describas a la deportista Laura Ester Ramos.</w:t>
      </w:r>
      <w:r w:rsidRPr="001552C3">
        <w:rPr>
          <w:rFonts w:ascii="Arial" w:eastAsia="Times New Roman" w:hAnsi="Arial" w:cs="Arial"/>
          <w:b/>
          <w:bCs/>
          <w:sz w:val="24"/>
          <w:szCs w:val="24"/>
          <w:lang w:eastAsia="es-ES"/>
        </w:rPr>
        <w:t xml:space="preserve"> </w:t>
      </w:r>
      <w:r w:rsidRPr="00461B0A">
        <w:rPr>
          <w:rFonts w:ascii="Arial" w:eastAsia="Times New Roman" w:hAnsi="Arial" w:cs="Arial"/>
          <w:color w:val="FF0000"/>
          <w:sz w:val="24"/>
          <w:szCs w:val="24"/>
          <w:lang w:eastAsia="es-ES"/>
        </w:rPr>
        <w:t>Una descripción podría ser, por ejemplo:</w:t>
      </w:r>
    </w:p>
    <w:p w14:paraId="38BB7443" w14:textId="77777777" w:rsidR="00D23B54" w:rsidRPr="00461B0A" w:rsidRDefault="00D23B54" w:rsidP="00D23B54">
      <w:pPr>
        <w:spacing w:after="0" w:line="360" w:lineRule="auto"/>
        <w:ind w:left="-567" w:right="-568" w:firstLine="283"/>
        <w:jc w:val="both"/>
        <w:rPr>
          <w:rFonts w:ascii="Arial" w:eastAsia="Times New Roman" w:hAnsi="Arial" w:cs="Arial"/>
          <w:color w:val="FF0000"/>
          <w:sz w:val="24"/>
          <w:szCs w:val="24"/>
          <w:lang w:eastAsia="es-ES"/>
        </w:rPr>
      </w:pPr>
      <w:r w:rsidRPr="00461B0A">
        <w:rPr>
          <w:rFonts w:ascii="Arial" w:eastAsia="Times New Roman" w:hAnsi="Arial" w:cs="Arial"/>
          <w:color w:val="FF0000"/>
          <w:sz w:val="24"/>
          <w:szCs w:val="24"/>
          <w:lang w:eastAsia="es-ES"/>
        </w:rPr>
        <w:t xml:space="preserve">Laura Ester Ramos es una waterpolista de élite que juega en la selección española, es estudiante de bioquímica y medallista olímpica. Entrena para sacar adelante su carrera de deportista, pero </w:t>
      </w:r>
      <w:proofErr w:type="gramStart"/>
      <w:r w:rsidRPr="00461B0A">
        <w:rPr>
          <w:rFonts w:ascii="Arial" w:eastAsia="Times New Roman" w:hAnsi="Arial" w:cs="Arial"/>
          <w:color w:val="FF0000"/>
          <w:sz w:val="24"/>
          <w:szCs w:val="24"/>
          <w:lang w:eastAsia="es-ES"/>
        </w:rPr>
        <w:t>le</w:t>
      </w:r>
      <w:proofErr w:type="gramEnd"/>
      <w:r w:rsidRPr="00461B0A">
        <w:rPr>
          <w:rFonts w:ascii="Arial" w:eastAsia="Times New Roman" w:hAnsi="Arial" w:cs="Arial"/>
          <w:color w:val="FF0000"/>
          <w:sz w:val="24"/>
          <w:szCs w:val="24"/>
          <w:lang w:eastAsia="es-ES"/>
        </w:rPr>
        <w:t xml:space="preserve"> da importancia a los estudios y al trabajo en equipo. Tiene espíritu ganador y siempre quiere superarse y dar más de sí misma, sostiene que hay que disfrutar practicando deporte y aconseja no rendirse nunca.</w:t>
      </w:r>
    </w:p>
    <w:p w14:paraId="0A68137F" w14:textId="77777777" w:rsidR="00D23B54" w:rsidRDefault="00D23B54" w:rsidP="00D23B54">
      <w:pPr>
        <w:spacing w:after="0" w:line="360" w:lineRule="auto"/>
        <w:ind w:left="-567" w:right="-568" w:firstLine="283"/>
        <w:jc w:val="both"/>
        <w:rPr>
          <w:rFonts w:ascii="Arial" w:eastAsia="Times New Roman" w:hAnsi="Arial" w:cs="Arial"/>
          <w:b/>
          <w:bCs/>
          <w:color w:val="2A2A2A"/>
          <w:sz w:val="24"/>
          <w:szCs w:val="24"/>
          <w:lang w:eastAsia="es-ES"/>
        </w:rPr>
      </w:pPr>
      <w:r w:rsidRPr="001552C3">
        <w:rPr>
          <w:rFonts w:ascii="Arial" w:eastAsia="Times New Roman" w:hAnsi="Arial" w:cs="Arial"/>
          <w:sz w:val="24"/>
          <w:szCs w:val="24"/>
          <w:lang w:eastAsia="es-ES"/>
        </w:rPr>
        <w:t>¿Qué valores como persona destaca en su entrevista?</w:t>
      </w:r>
      <w:r w:rsidRPr="00461B0A">
        <w:rPr>
          <w:rFonts w:ascii="Arial" w:eastAsia="Times New Roman" w:hAnsi="Arial" w:cs="Arial"/>
          <w:b/>
          <w:bCs/>
          <w:color w:val="2A2A2A"/>
          <w:sz w:val="24"/>
          <w:szCs w:val="24"/>
          <w:lang w:eastAsia="es-ES"/>
        </w:rPr>
        <w:t xml:space="preserve"> </w:t>
      </w:r>
      <w:r w:rsidRPr="00461B0A">
        <w:rPr>
          <w:rFonts w:ascii="Arial" w:eastAsia="Times New Roman" w:hAnsi="Arial" w:cs="Arial"/>
          <w:color w:val="FF0000"/>
          <w:sz w:val="24"/>
          <w:szCs w:val="24"/>
          <w:lang w:eastAsia="es-ES"/>
        </w:rPr>
        <w:t>Destaca la disciplina, el sacrificio, el compañerismo, la amistad y el trabajo en equipo.</w:t>
      </w:r>
    </w:p>
    <w:p w14:paraId="55C0AADB" w14:textId="77777777" w:rsidR="00D23B54" w:rsidRDefault="00D23B54" w:rsidP="00D23B54">
      <w:pPr>
        <w:spacing w:after="0" w:line="360" w:lineRule="auto"/>
        <w:ind w:left="-567" w:right="-568" w:firstLine="283"/>
        <w:jc w:val="both"/>
        <w:rPr>
          <w:rFonts w:ascii="Arial" w:eastAsia="Times New Roman" w:hAnsi="Arial" w:cs="Arial"/>
          <w:sz w:val="24"/>
          <w:szCs w:val="24"/>
          <w:lang w:eastAsia="es-ES"/>
        </w:rPr>
      </w:pPr>
    </w:p>
    <w:p w14:paraId="5B67647B" w14:textId="77777777" w:rsidR="00D23B54" w:rsidRPr="001552C3" w:rsidRDefault="00D23B54" w:rsidP="00D23B54">
      <w:pPr>
        <w:spacing w:after="0" w:line="360" w:lineRule="auto"/>
        <w:ind w:left="-567" w:right="-568" w:firstLine="283"/>
        <w:jc w:val="both"/>
        <w:rPr>
          <w:rFonts w:ascii="Arial" w:eastAsia="Times New Roman" w:hAnsi="Arial" w:cs="Arial"/>
          <w:b/>
          <w:bCs/>
          <w:color w:val="2A2A2A"/>
          <w:sz w:val="24"/>
          <w:szCs w:val="24"/>
          <w:lang w:eastAsia="es-ES"/>
        </w:rPr>
      </w:pPr>
      <w:r w:rsidRPr="001552C3">
        <w:rPr>
          <w:rFonts w:ascii="Arial" w:eastAsia="Times New Roman" w:hAnsi="Arial" w:cs="Arial"/>
          <w:sz w:val="24"/>
          <w:szCs w:val="24"/>
          <w:lang w:eastAsia="es-ES"/>
        </w:rPr>
        <w:t>2. Fíjate bien en las partes de la entrevista y observa cómo las cuestiones son breves y directas, después inventa y escribe en tu cuaderno una entrevista a un deportista que admires.</w:t>
      </w:r>
      <w:r w:rsidRPr="001552C3">
        <w:rPr>
          <w:rFonts w:ascii="Arial" w:eastAsia="Times New Roman" w:hAnsi="Arial" w:cs="Arial"/>
          <w:b/>
          <w:bCs/>
          <w:sz w:val="24"/>
          <w:szCs w:val="24"/>
          <w:lang w:eastAsia="es-ES"/>
        </w:rPr>
        <w:t xml:space="preserve"> </w:t>
      </w:r>
      <w:r w:rsidRPr="00461B0A">
        <w:rPr>
          <w:rFonts w:ascii="Arial" w:eastAsia="Times New Roman" w:hAnsi="Arial" w:cs="Arial"/>
          <w:color w:val="FF0000"/>
          <w:sz w:val="24"/>
          <w:szCs w:val="24"/>
          <w:lang w:eastAsia="es-ES"/>
        </w:rPr>
        <w:t>(Libre) No olvides incluir todas las partes de la entrevista: Titular, presentación, diálogo, e imagen.</w:t>
      </w:r>
    </w:p>
    <w:p w14:paraId="2886A31E" w14:textId="77777777" w:rsidR="00D23B54" w:rsidRPr="00461B0A" w:rsidRDefault="00D23B54" w:rsidP="00D23B54">
      <w:pPr>
        <w:spacing w:after="0" w:line="360" w:lineRule="auto"/>
        <w:ind w:left="-567" w:right="-568" w:firstLine="283"/>
        <w:jc w:val="both"/>
        <w:rPr>
          <w:rFonts w:ascii="Arial" w:eastAsia="Times New Roman" w:hAnsi="Arial" w:cs="Arial"/>
          <w:sz w:val="24"/>
          <w:szCs w:val="24"/>
          <w:lang w:eastAsia="es-ES"/>
        </w:rPr>
      </w:pPr>
    </w:p>
    <w:p w14:paraId="502C86F8" w14:textId="77777777" w:rsidR="00D23B54" w:rsidRPr="00CF520C" w:rsidRDefault="00D23B54" w:rsidP="00D23B54">
      <w:pPr>
        <w:spacing w:after="0" w:line="360" w:lineRule="auto"/>
        <w:ind w:left="-567" w:right="-568" w:firstLine="283"/>
        <w:jc w:val="center"/>
        <w:outlineLvl w:val="1"/>
        <w:rPr>
          <w:rFonts w:ascii="Arial" w:eastAsia="Times New Roman" w:hAnsi="Arial" w:cs="Arial"/>
          <w:b/>
          <w:bCs/>
          <w:sz w:val="28"/>
          <w:szCs w:val="28"/>
          <w:lang w:eastAsia="es-ES"/>
        </w:rPr>
      </w:pPr>
      <w:r w:rsidRPr="00CF520C">
        <w:rPr>
          <w:rFonts w:ascii="Arial" w:eastAsia="Times New Roman" w:hAnsi="Arial" w:cs="Arial"/>
          <w:b/>
          <w:bCs/>
          <w:sz w:val="28"/>
          <w:szCs w:val="28"/>
          <w:lang w:eastAsia="es-ES"/>
        </w:rPr>
        <w:t>Convéncete.</w:t>
      </w:r>
      <w:r w:rsidRPr="00CF520C">
        <w:rPr>
          <w:rFonts w:ascii="Arial" w:eastAsia="Times New Roman" w:hAnsi="Arial" w:cs="Arial"/>
          <w:b/>
          <w:bCs/>
          <w:sz w:val="28"/>
          <w:szCs w:val="28"/>
          <w:lang w:eastAsia="es-ES"/>
        </w:rPr>
        <w:br/>
        <w:t>LOS GÉNEROS PERIODÍSTICOS</w:t>
      </w:r>
    </w:p>
    <w:p w14:paraId="5742C676" w14:textId="77777777" w:rsidR="00D23B54" w:rsidRPr="00461B0A" w:rsidRDefault="00D23B54" w:rsidP="00D23B54">
      <w:pPr>
        <w:spacing w:after="0" w:line="360" w:lineRule="auto"/>
        <w:ind w:left="-567" w:right="-568" w:firstLine="283"/>
        <w:jc w:val="both"/>
        <w:rPr>
          <w:rFonts w:ascii="Arial" w:eastAsia="Times New Roman" w:hAnsi="Arial" w:cs="Arial"/>
          <w:b/>
          <w:bCs/>
          <w:color w:val="E08053"/>
          <w:sz w:val="24"/>
          <w:szCs w:val="24"/>
          <w:lang w:eastAsia="es-ES"/>
        </w:rPr>
      </w:pPr>
    </w:p>
    <w:p w14:paraId="37C48C10" w14:textId="77777777" w:rsidR="00D23B54" w:rsidRPr="001552C3" w:rsidRDefault="00D23B54" w:rsidP="00D23B54">
      <w:pPr>
        <w:spacing w:after="0" w:line="360" w:lineRule="auto"/>
        <w:ind w:left="-567" w:right="-568" w:firstLine="283"/>
        <w:jc w:val="both"/>
        <w:rPr>
          <w:rFonts w:ascii="Arial" w:eastAsia="Times New Roman" w:hAnsi="Arial" w:cs="Arial"/>
          <w:b/>
          <w:bCs/>
          <w:sz w:val="24"/>
          <w:szCs w:val="24"/>
          <w:lang w:eastAsia="es-ES"/>
        </w:rPr>
      </w:pPr>
      <w:r w:rsidRPr="001552C3">
        <w:rPr>
          <w:rFonts w:ascii="Arial" w:eastAsia="Times New Roman" w:hAnsi="Arial" w:cs="Arial"/>
          <w:b/>
          <w:bCs/>
          <w:sz w:val="24"/>
          <w:szCs w:val="24"/>
          <w:lang w:eastAsia="es-ES"/>
        </w:rPr>
        <w:t>ACTIVIDADES: </w:t>
      </w:r>
    </w:p>
    <w:p w14:paraId="0A3E0A92" w14:textId="77777777" w:rsidR="00D23B54" w:rsidRDefault="00D23B54" w:rsidP="00D23B54">
      <w:pPr>
        <w:spacing w:after="0" w:line="360" w:lineRule="auto"/>
        <w:ind w:left="-567" w:right="-568" w:firstLine="283"/>
        <w:jc w:val="both"/>
        <w:rPr>
          <w:rFonts w:ascii="Arial" w:eastAsia="Times New Roman" w:hAnsi="Arial" w:cs="Arial"/>
          <w:b/>
          <w:bCs/>
          <w:color w:val="000000"/>
          <w:sz w:val="24"/>
          <w:szCs w:val="24"/>
          <w:lang w:eastAsia="es-ES"/>
        </w:rPr>
      </w:pPr>
      <w:r w:rsidRPr="001552C3">
        <w:rPr>
          <w:rFonts w:ascii="Arial" w:eastAsia="Times New Roman" w:hAnsi="Arial" w:cs="Arial"/>
          <w:sz w:val="24"/>
          <w:szCs w:val="24"/>
          <w:lang w:eastAsia="es-ES"/>
        </w:rPr>
        <w:t>1. Busca en un periódico (impreso o digital) un ejemplo de texto con finalidad informativa y otro en el que se ofrezca una opinión.</w:t>
      </w:r>
      <w:r w:rsidRPr="00461B0A">
        <w:rPr>
          <w:rFonts w:ascii="Arial" w:eastAsia="Times New Roman" w:hAnsi="Arial" w:cs="Arial"/>
          <w:b/>
          <w:bCs/>
          <w:color w:val="000000"/>
          <w:sz w:val="24"/>
          <w:szCs w:val="24"/>
          <w:lang w:eastAsia="es-ES"/>
        </w:rPr>
        <w:t xml:space="preserve"> </w:t>
      </w:r>
      <w:r w:rsidRPr="00461B0A">
        <w:rPr>
          <w:rFonts w:ascii="Arial" w:eastAsia="Times New Roman" w:hAnsi="Arial" w:cs="Arial"/>
          <w:color w:val="FF0000"/>
          <w:sz w:val="24"/>
          <w:szCs w:val="24"/>
          <w:lang w:eastAsia="es-ES"/>
        </w:rPr>
        <w:t>(Libre)</w:t>
      </w:r>
      <w:r w:rsidRPr="00461B0A">
        <w:rPr>
          <w:rFonts w:ascii="Arial" w:eastAsia="Times New Roman" w:hAnsi="Arial" w:cs="Arial"/>
          <w:b/>
          <w:bCs/>
          <w:color w:val="FF0000"/>
          <w:sz w:val="24"/>
          <w:szCs w:val="24"/>
          <w:lang w:eastAsia="es-ES"/>
        </w:rPr>
        <w:t xml:space="preserve"> </w:t>
      </w:r>
    </w:p>
    <w:p w14:paraId="092844D4" w14:textId="77777777" w:rsidR="00D23B54" w:rsidRDefault="00D23B54" w:rsidP="00D23B54">
      <w:pPr>
        <w:spacing w:after="0" w:line="360" w:lineRule="auto"/>
        <w:ind w:left="-567" w:right="-568" w:firstLine="283"/>
        <w:jc w:val="both"/>
        <w:rPr>
          <w:rFonts w:ascii="Arial" w:eastAsia="Times New Roman" w:hAnsi="Arial" w:cs="Arial"/>
          <w:b/>
          <w:bCs/>
          <w:color w:val="000000"/>
          <w:sz w:val="24"/>
          <w:szCs w:val="24"/>
          <w:lang w:eastAsia="es-ES"/>
        </w:rPr>
      </w:pPr>
    </w:p>
    <w:p w14:paraId="68E53EEC" w14:textId="77777777" w:rsidR="00D23B54" w:rsidRPr="001552C3" w:rsidRDefault="00D23B54" w:rsidP="00D23B54">
      <w:pPr>
        <w:spacing w:after="0" w:line="360" w:lineRule="auto"/>
        <w:ind w:left="-567" w:right="-568" w:firstLine="283"/>
        <w:jc w:val="both"/>
        <w:rPr>
          <w:rFonts w:ascii="Arial" w:eastAsia="Times New Roman" w:hAnsi="Arial" w:cs="Arial"/>
          <w:b/>
          <w:bCs/>
          <w:color w:val="000000"/>
          <w:sz w:val="24"/>
          <w:szCs w:val="24"/>
          <w:lang w:eastAsia="es-ES"/>
        </w:rPr>
      </w:pPr>
      <w:r w:rsidRPr="001552C3">
        <w:rPr>
          <w:rFonts w:ascii="Arial" w:eastAsia="Times New Roman" w:hAnsi="Arial" w:cs="Arial"/>
          <w:sz w:val="24"/>
          <w:szCs w:val="24"/>
          <w:lang w:eastAsia="es-ES"/>
        </w:rPr>
        <w:t xml:space="preserve">2. Busca información sobre un hecho de actualidad en diferentes medios de comunicación y elabora un breve informe basándote en las siguientes cuestiones: </w:t>
      </w:r>
      <w:r w:rsidRPr="00461B0A">
        <w:rPr>
          <w:rFonts w:ascii="Arial" w:eastAsia="Times New Roman" w:hAnsi="Arial" w:cs="Arial"/>
          <w:color w:val="FF0000"/>
          <w:sz w:val="24"/>
          <w:szCs w:val="24"/>
          <w:lang w:eastAsia="es-ES"/>
        </w:rPr>
        <w:t>(Libre)</w:t>
      </w:r>
    </w:p>
    <w:p w14:paraId="3DABCFA2" w14:textId="77777777" w:rsidR="00D23B54" w:rsidRPr="001552C3" w:rsidRDefault="00D23B54" w:rsidP="00D23B54">
      <w:pPr>
        <w:numPr>
          <w:ilvl w:val="0"/>
          <w:numId w:val="8"/>
        </w:numPr>
        <w:tabs>
          <w:tab w:val="clear" w:pos="720"/>
          <w:tab w:val="num" w:pos="-142"/>
        </w:tabs>
        <w:spacing w:after="0" w:line="360" w:lineRule="auto"/>
        <w:ind w:left="-567" w:right="-568" w:firstLine="283"/>
        <w:jc w:val="both"/>
        <w:rPr>
          <w:rFonts w:ascii="Arial" w:eastAsia="Times New Roman" w:hAnsi="Arial" w:cs="Arial"/>
          <w:sz w:val="24"/>
          <w:szCs w:val="24"/>
          <w:lang w:eastAsia="es-ES"/>
        </w:rPr>
      </w:pPr>
      <w:r w:rsidRPr="001552C3">
        <w:rPr>
          <w:rFonts w:ascii="Arial" w:eastAsia="Times New Roman" w:hAnsi="Arial" w:cs="Arial"/>
          <w:sz w:val="24"/>
          <w:szCs w:val="24"/>
          <w:lang w:eastAsia="es-ES"/>
        </w:rPr>
        <w:lastRenderedPageBreak/>
        <w:t>¿Cuál es el hecho de actualidad sobre el que has buscado la información?</w:t>
      </w:r>
    </w:p>
    <w:p w14:paraId="034942E9" w14:textId="77777777" w:rsidR="00D23B54" w:rsidRPr="001552C3" w:rsidRDefault="00D23B54" w:rsidP="00D23B54">
      <w:pPr>
        <w:numPr>
          <w:ilvl w:val="0"/>
          <w:numId w:val="8"/>
        </w:numPr>
        <w:tabs>
          <w:tab w:val="clear" w:pos="720"/>
          <w:tab w:val="num" w:pos="-142"/>
        </w:tabs>
        <w:spacing w:after="0" w:line="360" w:lineRule="auto"/>
        <w:ind w:left="-567" w:right="-568" w:firstLine="283"/>
        <w:jc w:val="both"/>
        <w:rPr>
          <w:rFonts w:ascii="Arial" w:eastAsia="Times New Roman" w:hAnsi="Arial" w:cs="Arial"/>
          <w:sz w:val="24"/>
          <w:szCs w:val="24"/>
          <w:lang w:eastAsia="es-ES"/>
        </w:rPr>
      </w:pPr>
      <w:r w:rsidRPr="001552C3">
        <w:rPr>
          <w:rFonts w:ascii="Arial" w:eastAsia="Times New Roman" w:hAnsi="Arial" w:cs="Arial"/>
          <w:sz w:val="24"/>
          <w:szCs w:val="24"/>
          <w:lang w:eastAsia="es-ES"/>
        </w:rPr>
        <w:t>¿Cuáles han sido los medios de comunicación consultados?</w:t>
      </w:r>
    </w:p>
    <w:p w14:paraId="2C989BF1" w14:textId="77777777" w:rsidR="00D23B54" w:rsidRPr="001552C3" w:rsidRDefault="00D23B54" w:rsidP="00D23B54">
      <w:pPr>
        <w:numPr>
          <w:ilvl w:val="0"/>
          <w:numId w:val="8"/>
        </w:numPr>
        <w:tabs>
          <w:tab w:val="clear" w:pos="720"/>
          <w:tab w:val="num" w:pos="-142"/>
        </w:tabs>
        <w:spacing w:after="0" w:line="360" w:lineRule="auto"/>
        <w:ind w:left="-567" w:right="-568" w:firstLine="283"/>
        <w:jc w:val="both"/>
        <w:rPr>
          <w:rFonts w:ascii="Arial" w:eastAsia="Times New Roman" w:hAnsi="Arial" w:cs="Arial"/>
          <w:sz w:val="24"/>
          <w:szCs w:val="24"/>
          <w:lang w:eastAsia="es-ES"/>
        </w:rPr>
      </w:pPr>
      <w:r w:rsidRPr="001552C3">
        <w:rPr>
          <w:rFonts w:ascii="Arial" w:eastAsia="Times New Roman" w:hAnsi="Arial" w:cs="Arial"/>
          <w:sz w:val="24"/>
          <w:szCs w:val="24"/>
          <w:lang w:eastAsia="es-ES"/>
        </w:rPr>
        <w:t>¿Qué caminos has seguido para llegar hasta la información?</w:t>
      </w:r>
    </w:p>
    <w:p w14:paraId="75A34856" w14:textId="77777777" w:rsidR="00D23B54" w:rsidRPr="001552C3" w:rsidRDefault="00D23B54" w:rsidP="00D23B54">
      <w:pPr>
        <w:numPr>
          <w:ilvl w:val="0"/>
          <w:numId w:val="8"/>
        </w:numPr>
        <w:tabs>
          <w:tab w:val="clear" w:pos="720"/>
          <w:tab w:val="num" w:pos="-142"/>
        </w:tabs>
        <w:spacing w:after="0" w:line="360" w:lineRule="auto"/>
        <w:ind w:left="-567" w:right="-568" w:firstLine="283"/>
        <w:jc w:val="both"/>
        <w:rPr>
          <w:rFonts w:ascii="Arial" w:eastAsia="Times New Roman" w:hAnsi="Arial" w:cs="Arial"/>
          <w:sz w:val="24"/>
          <w:szCs w:val="24"/>
          <w:lang w:eastAsia="es-ES"/>
        </w:rPr>
      </w:pPr>
      <w:r w:rsidRPr="001552C3">
        <w:rPr>
          <w:rFonts w:ascii="Arial" w:eastAsia="Times New Roman" w:hAnsi="Arial" w:cs="Arial"/>
          <w:sz w:val="24"/>
          <w:szCs w:val="24"/>
          <w:lang w:eastAsia="es-ES"/>
        </w:rPr>
        <w:t>¿Cuáles han sido los resultados de la búsqueda?</w:t>
      </w:r>
    </w:p>
    <w:p w14:paraId="141B0FA5" w14:textId="77777777" w:rsidR="00D23B54" w:rsidRDefault="00D23B54" w:rsidP="00D23B54">
      <w:pPr>
        <w:numPr>
          <w:ilvl w:val="0"/>
          <w:numId w:val="8"/>
        </w:numPr>
        <w:tabs>
          <w:tab w:val="clear" w:pos="720"/>
          <w:tab w:val="num" w:pos="-142"/>
        </w:tabs>
        <w:spacing w:after="0" w:line="360" w:lineRule="auto"/>
        <w:ind w:left="-567" w:right="-568" w:firstLine="283"/>
        <w:jc w:val="both"/>
        <w:rPr>
          <w:rFonts w:ascii="Arial" w:eastAsia="Times New Roman" w:hAnsi="Arial" w:cs="Arial"/>
          <w:color w:val="484B4D"/>
          <w:sz w:val="24"/>
          <w:szCs w:val="24"/>
          <w:lang w:eastAsia="es-ES"/>
        </w:rPr>
      </w:pPr>
      <w:r w:rsidRPr="001552C3">
        <w:rPr>
          <w:rFonts w:ascii="Arial" w:eastAsia="Times New Roman" w:hAnsi="Arial" w:cs="Arial"/>
          <w:sz w:val="24"/>
          <w:szCs w:val="24"/>
          <w:lang w:eastAsia="es-ES"/>
        </w:rPr>
        <w:t>¿Cuáles son las semejanzas y diferencias sobre cómo aparece la información en cada medio?</w:t>
      </w:r>
    </w:p>
    <w:p w14:paraId="6D33DEEB" w14:textId="77777777" w:rsidR="00D23B54" w:rsidRDefault="00D23B54" w:rsidP="00D23B54">
      <w:pPr>
        <w:spacing w:after="0" w:line="360" w:lineRule="auto"/>
        <w:ind w:left="-284" w:right="-568"/>
        <w:jc w:val="both"/>
        <w:rPr>
          <w:rFonts w:ascii="Arial" w:eastAsia="Times New Roman" w:hAnsi="Arial" w:cs="Arial"/>
          <w:color w:val="484B4D"/>
          <w:sz w:val="24"/>
          <w:szCs w:val="24"/>
          <w:lang w:eastAsia="es-ES"/>
        </w:rPr>
      </w:pPr>
    </w:p>
    <w:p w14:paraId="79FBBD20" w14:textId="77777777" w:rsidR="00D23B54" w:rsidRDefault="00D23B54" w:rsidP="00D23B54">
      <w:pPr>
        <w:spacing w:after="0" w:line="360" w:lineRule="auto"/>
        <w:ind w:left="-284" w:right="-568"/>
        <w:jc w:val="both"/>
        <w:rPr>
          <w:rFonts w:ascii="Arial" w:eastAsia="Times New Roman" w:hAnsi="Arial" w:cs="Arial"/>
          <w:sz w:val="24"/>
          <w:szCs w:val="24"/>
          <w:lang w:eastAsia="es-ES"/>
        </w:rPr>
      </w:pPr>
      <w:r w:rsidRPr="001552C3">
        <w:rPr>
          <w:rFonts w:ascii="Arial" w:eastAsia="Times New Roman" w:hAnsi="Arial" w:cs="Arial"/>
          <w:sz w:val="24"/>
          <w:szCs w:val="24"/>
          <w:lang w:eastAsia="es-ES"/>
        </w:rPr>
        <w:t>3. Justifica en tu cuaderno la siguiente afirmación:</w:t>
      </w:r>
    </w:p>
    <w:p w14:paraId="49937A39" w14:textId="77777777" w:rsidR="00D23B54" w:rsidRPr="001552C3" w:rsidRDefault="00D23B54" w:rsidP="00D23B54">
      <w:pPr>
        <w:spacing w:after="0" w:line="360" w:lineRule="auto"/>
        <w:ind w:left="-567" w:right="-568" w:firstLine="283"/>
        <w:jc w:val="both"/>
        <w:rPr>
          <w:rFonts w:ascii="Arial" w:eastAsia="Times New Roman" w:hAnsi="Arial" w:cs="Arial"/>
          <w:sz w:val="24"/>
          <w:szCs w:val="24"/>
          <w:lang w:eastAsia="es-ES"/>
        </w:rPr>
      </w:pPr>
      <w:r w:rsidRPr="001552C3">
        <w:rPr>
          <w:rFonts w:ascii="Arial" w:eastAsia="Times New Roman" w:hAnsi="Arial" w:cs="Arial"/>
          <w:sz w:val="24"/>
          <w:szCs w:val="24"/>
          <w:lang w:eastAsia="es-ES"/>
        </w:rPr>
        <w:t>La entrevista, por su finalidad, es al mismo tiempo un género informativo y un género de opinión.</w:t>
      </w:r>
    </w:p>
    <w:p w14:paraId="39C4B174" w14:textId="77777777" w:rsidR="00D23B54" w:rsidRPr="00461B0A" w:rsidRDefault="00D23B54" w:rsidP="00D23B54">
      <w:pPr>
        <w:spacing w:after="0" w:line="360" w:lineRule="auto"/>
        <w:ind w:left="-567" w:right="-568" w:firstLine="283"/>
        <w:jc w:val="both"/>
        <w:rPr>
          <w:rFonts w:ascii="Arial" w:eastAsia="Times New Roman" w:hAnsi="Arial" w:cs="Arial"/>
          <w:color w:val="FF0000"/>
          <w:sz w:val="24"/>
          <w:szCs w:val="24"/>
          <w:lang w:eastAsia="es-ES"/>
        </w:rPr>
      </w:pPr>
      <w:r w:rsidRPr="00461B0A">
        <w:rPr>
          <w:rFonts w:ascii="Arial" w:eastAsia="Times New Roman" w:hAnsi="Arial" w:cs="Arial"/>
          <w:color w:val="FF0000"/>
          <w:sz w:val="24"/>
          <w:szCs w:val="24"/>
          <w:lang w:eastAsia="es-ES"/>
        </w:rPr>
        <w:t>Esto es así ya que</w:t>
      </w:r>
      <w:r>
        <w:rPr>
          <w:rFonts w:ascii="Arial" w:eastAsia="Times New Roman" w:hAnsi="Arial" w:cs="Arial"/>
          <w:color w:val="FF0000"/>
          <w:sz w:val="24"/>
          <w:szCs w:val="24"/>
          <w:lang w:eastAsia="es-ES"/>
        </w:rPr>
        <w:t xml:space="preserve">, </w:t>
      </w:r>
      <w:r w:rsidRPr="00461B0A">
        <w:rPr>
          <w:rFonts w:ascii="Arial" w:eastAsia="Times New Roman" w:hAnsi="Arial" w:cs="Arial"/>
          <w:color w:val="FF0000"/>
          <w:sz w:val="24"/>
          <w:szCs w:val="24"/>
          <w:lang w:eastAsia="es-ES"/>
        </w:rPr>
        <w:t>en la entrevista</w:t>
      </w:r>
      <w:r>
        <w:rPr>
          <w:rFonts w:ascii="Arial" w:eastAsia="Times New Roman" w:hAnsi="Arial" w:cs="Arial"/>
          <w:color w:val="FF0000"/>
          <w:sz w:val="24"/>
          <w:szCs w:val="24"/>
          <w:lang w:eastAsia="es-ES"/>
        </w:rPr>
        <w:t xml:space="preserve">, </w:t>
      </w:r>
      <w:r w:rsidRPr="00461B0A">
        <w:rPr>
          <w:rFonts w:ascii="Arial" w:eastAsia="Times New Roman" w:hAnsi="Arial" w:cs="Arial"/>
          <w:color w:val="FF0000"/>
          <w:sz w:val="24"/>
          <w:szCs w:val="24"/>
          <w:lang w:eastAsia="es-ES"/>
        </w:rPr>
        <w:t>el periodista o entrevistador ha de buscar información sobre el entrevistado haciéndole una serie de preguntas adecuadas a tal efecto. De esta manera, el lector, o la audiencia, según el medio de comunicación</w:t>
      </w:r>
      <w:r>
        <w:rPr>
          <w:rFonts w:ascii="Arial" w:eastAsia="Times New Roman" w:hAnsi="Arial" w:cs="Arial"/>
          <w:color w:val="FF0000"/>
          <w:sz w:val="24"/>
          <w:szCs w:val="24"/>
          <w:lang w:eastAsia="es-ES"/>
        </w:rPr>
        <w:t xml:space="preserve">, </w:t>
      </w:r>
      <w:r w:rsidRPr="00461B0A">
        <w:rPr>
          <w:rFonts w:ascii="Arial" w:eastAsia="Times New Roman" w:hAnsi="Arial" w:cs="Arial"/>
          <w:color w:val="FF0000"/>
          <w:sz w:val="24"/>
          <w:szCs w:val="24"/>
          <w:lang w:eastAsia="es-ES"/>
        </w:rPr>
        <w:t>podrá conocer la vida, el trabajo, las ideas o incluso la opinión del entrevistado. Por esto último, es por lo que también se p</w:t>
      </w:r>
      <w:r>
        <w:rPr>
          <w:rFonts w:ascii="Arial" w:eastAsia="Times New Roman" w:hAnsi="Arial" w:cs="Arial"/>
          <w:color w:val="FF0000"/>
          <w:sz w:val="24"/>
          <w:szCs w:val="24"/>
          <w:lang w:eastAsia="es-ES"/>
        </w:rPr>
        <w:t>odría decir</w:t>
      </w:r>
      <w:r w:rsidRPr="00461B0A">
        <w:rPr>
          <w:rFonts w:ascii="Arial" w:eastAsia="Times New Roman" w:hAnsi="Arial" w:cs="Arial"/>
          <w:color w:val="FF0000"/>
          <w:sz w:val="24"/>
          <w:szCs w:val="24"/>
          <w:lang w:eastAsia="es-ES"/>
        </w:rPr>
        <w:t xml:space="preserve"> que es un género de opinión.</w:t>
      </w:r>
    </w:p>
    <w:p w14:paraId="49D87353" w14:textId="77777777" w:rsidR="00D23B54" w:rsidRPr="00461B0A" w:rsidRDefault="00D23B54" w:rsidP="00D23B54">
      <w:pPr>
        <w:spacing w:after="0" w:line="360" w:lineRule="auto"/>
        <w:ind w:left="-567" w:right="-568" w:firstLine="283"/>
        <w:jc w:val="both"/>
        <w:rPr>
          <w:rFonts w:ascii="Arial" w:eastAsia="Times New Roman" w:hAnsi="Arial" w:cs="Arial"/>
          <w:color w:val="FF0000"/>
          <w:sz w:val="24"/>
          <w:szCs w:val="24"/>
          <w:lang w:eastAsia="es-ES"/>
        </w:rPr>
      </w:pPr>
      <w:r w:rsidRPr="00461B0A">
        <w:rPr>
          <w:rFonts w:ascii="Arial" w:eastAsia="Times New Roman" w:hAnsi="Arial" w:cs="Arial"/>
          <w:color w:val="484B4D"/>
          <w:sz w:val="24"/>
          <w:szCs w:val="24"/>
          <w:lang w:eastAsia="es-ES"/>
        </w:rPr>
        <w:br/>
      </w:r>
      <w:r w:rsidRPr="001552C3">
        <w:rPr>
          <w:rFonts w:ascii="Arial" w:eastAsia="Times New Roman" w:hAnsi="Arial" w:cs="Arial"/>
          <w:sz w:val="24"/>
          <w:szCs w:val="24"/>
          <w:lang w:eastAsia="es-ES"/>
        </w:rPr>
        <w:t>4. ¿A qué género periodístico dialogado crees que podría corresponder la siguiente imagen?</w:t>
      </w:r>
      <w:r w:rsidRPr="001552C3">
        <w:rPr>
          <w:rFonts w:ascii="Arial" w:eastAsia="Times New Roman" w:hAnsi="Arial" w:cs="Arial"/>
          <w:b/>
          <w:bCs/>
          <w:sz w:val="24"/>
          <w:szCs w:val="24"/>
          <w:lang w:eastAsia="es-ES"/>
        </w:rPr>
        <w:t xml:space="preserve"> </w:t>
      </w:r>
      <w:r w:rsidRPr="00461B0A">
        <w:rPr>
          <w:rFonts w:ascii="Arial" w:eastAsia="Times New Roman" w:hAnsi="Arial" w:cs="Arial"/>
          <w:color w:val="FF0000"/>
          <w:sz w:val="24"/>
          <w:szCs w:val="24"/>
          <w:lang w:eastAsia="es-ES"/>
        </w:rPr>
        <w:t>La imagen pertenece a un debate, en concreto al debate entre partidos políticos de cara a unas elecciones.</w:t>
      </w:r>
    </w:p>
    <w:p w14:paraId="0FCD1C3C" w14:textId="77777777" w:rsidR="00D23B54" w:rsidRPr="00461B0A" w:rsidRDefault="00D23B54" w:rsidP="00D23B54">
      <w:pPr>
        <w:spacing w:after="0" w:line="360" w:lineRule="auto"/>
        <w:ind w:left="-567" w:right="-568" w:firstLine="283"/>
        <w:jc w:val="both"/>
        <w:rPr>
          <w:rFonts w:ascii="Arial" w:eastAsia="Times New Roman" w:hAnsi="Arial" w:cs="Arial"/>
          <w:b/>
          <w:bCs/>
          <w:color w:val="2A2A2A"/>
          <w:sz w:val="24"/>
          <w:szCs w:val="24"/>
          <w:lang w:eastAsia="es-ES"/>
        </w:rPr>
      </w:pPr>
      <w:r w:rsidRPr="001552C3">
        <w:rPr>
          <w:rFonts w:ascii="Arial" w:eastAsia="Times New Roman" w:hAnsi="Arial" w:cs="Arial"/>
          <w:sz w:val="24"/>
          <w:szCs w:val="24"/>
          <w:lang w:eastAsia="es-ES"/>
        </w:rPr>
        <w:t>¿Por qué?</w:t>
      </w:r>
      <w:r w:rsidRPr="001552C3">
        <w:rPr>
          <w:rFonts w:ascii="Arial" w:eastAsia="Times New Roman" w:hAnsi="Arial" w:cs="Arial"/>
          <w:b/>
          <w:bCs/>
          <w:sz w:val="24"/>
          <w:szCs w:val="24"/>
          <w:lang w:eastAsia="es-ES"/>
        </w:rPr>
        <w:t xml:space="preserve"> </w:t>
      </w:r>
      <w:r w:rsidRPr="00461B0A">
        <w:rPr>
          <w:rFonts w:ascii="Arial" w:eastAsia="Times New Roman" w:hAnsi="Arial" w:cs="Arial"/>
          <w:color w:val="FF0000"/>
          <w:sz w:val="24"/>
          <w:szCs w:val="24"/>
          <w:lang w:eastAsia="es-ES"/>
        </w:rPr>
        <w:t>Porque los líderes de cada partido político exponen sus argumentos y rebaten los de los demás con el fin de convencer al espectador de su opinión.</w:t>
      </w:r>
      <w:r w:rsidRPr="00461B0A">
        <w:rPr>
          <w:rFonts w:ascii="Arial" w:eastAsia="Times New Roman" w:hAnsi="Arial" w:cs="Arial"/>
          <w:b/>
          <w:bCs/>
          <w:color w:val="FF0000"/>
          <w:sz w:val="24"/>
          <w:szCs w:val="24"/>
          <w:lang w:eastAsia="es-ES"/>
        </w:rPr>
        <w:t xml:space="preserve"> </w:t>
      </w:r>
    </w:p>
    <w:p w14:paraId="4AC0DE8C" w14:textId="77777777" w:rsidR="00D23B54" w:rsidRPr="00461B0A" w:rsidRDefault="00D23B54" w:rsidP="00D23B54">
      <w:pPr>
        <w:spacing w:after="0" w:line="360" w:lineRule="auto"/>
        <w:ind w:left="-567" w:right="-568" w:firstLine="283"/>
        <w:jc w:val="both"/>
        <w:rPr>
          <w:rFonts w:ascii="Arial" w:eastAsia="Times New Roman" w:hAnsi="Arial" w:cs="Arial"/>
          <w:b/>
          <w:bCs/>
          <w:color w:val="2A2A2A"/>
          <w:sz w:val="24"/>
          <w:szCs w:val="24"/>
          <w:lang w:eastAsia="es-ES"/>
        </w:rPr>
      </w:pPr>
    </w:p>
    <w:p w14:paraId="642675E7" w14:textId="77777777" w:rsidR="00D23B54" w:rsidRDefault="00D23B54" w:rsidP="00D23B54">
      <w:pPr>
        <w:spacing w:after="0" w:line="360" w:lineRule="auto"/>
        <w:ind w:left="-567" w:right="-568" w:firstLine="283"/>
        <w:jc w:val="center"/>
        <w:rPr>
          <w:rFonts w:ascii="Arial" w:hAnsi="Arial" w:cs="Arial"/>
          <w:sz w:val="24"/>
          <w:szCs w:val="24"/>
        </w:rPr>
      </w:pPr>
      <w:r w:rsidRPr="00461B0A">
        <w:rPr>
          <w:rFonts w:ascii="Arial" w:hAnsi="Arial" w:cs="Arial"/>
          <w:noProof/>
          <w:sz w:val="24"/>
          <w:szCs w:val="24"/>
        </w:rPr>
        <w:drawing>
          <wp:inline distT="0" distB="0" distL="0" distR="0" wp14:anchorId="042EA74C" wp14:editId="0CD4BF77">
            <wp:extent cx="4686300" cy="2238375"/>
            <wp:effectExtent l="0" t="0" r="0" b="9525"/>
            <wp:docPr id="1" name="Imagen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238375"/>
                    </a:xfrm>
                    <a:prstGeom prst="rect">
                      <a:avLst/>
                    </a:prstGeom>
                    <a:noFill/>
                    <a:ln>
                      <a:noFill/>
                    </a:ln>
                  </pic:spPr>
                </pic:pic>
              </a:graphicData>
            </a:graphic>
          </wp:inline>
        </w:drawing>
      </w:r>
    </w:p>
    <w:p w14:paraId="3285FEFA" w14:textId="77777777" w:rsidR="00D23B54" w:rsidRDefault="00D23B54" w:rsidP="00D23B54">
      <w:pPr>
        <w:spacing w:after="0" w:line="360" w:lineRule="auto"/>
        <w:ind w:left="-567" w:right="-568" w:firstLine="283"/>
        <w:jc w:val="center"/>
        <w:rPr>
          <w:rFonts w:ascii="Arial" w:hAnsi="Arial" w:cs="Arial"/>
          <w:sz w:val="24"/>
          <w:szCs w:val="24"/>
        </w:rPr>
      </w:pPr>
    </w:p>
    <w:p w14:paraId="5993916A" w14:textId="77777777" w:rsidR="00D23B54" w:rsidRDefault="00D23B54" w:rsidP="00D23B54">
      <w:pPr>
        <w:spacing w:after="0" w:line="360" w:lineRule="auto"/>
        <w:ind w:left="-567" w:right="-568" w:firstLine="283"/>
        <w:jc w:val="center"/>
        <w:rPr>
          <w:rFonts w:ascii="Arial" w:hAnsi="Arial" w:cs="Arial"/>
          <w:sz w:val="24"/>
          <w:szCs w:val="24"/>
        </w:rPr>
      </w:pPr>
    </w:p>
    <w:p w14:paraId="0D3E6C1F" w14:textId="77777777" w:rsidR="00D23B54" w:rsidRDefault="00D23B54" w:rsidP="00D23B54">
      <w:pPr>
        <w:spacing w:after="0" w:line="360" w:lineRule="auto"/>
        <w:ind w:left="-567" w:right="-568" w:firstLine="283"/>
        <w:jc w:val="center"/>
        <w:rPr>
          <w:rFonts w:ascii="Arial" w:hAnsi="Arial" w:cs="Arial"/>
          <w:sz w:val="24"/>
          <w:szCs w:val="24"/>
        </w:rPr>
      </w:pPr>
    </w:p>
    <w:p w14:paraId="2EC6A838" w14:textId="77777777" w:rsidR="00D23B54" w:rsidRPr="001552C3" w:rsidRDefault="00D23B54" w:rsidP="00D23B54">
      <w:pPr>
        <w:spacing w:after="0" w:line="360" w:lineRule="auto"/>
        <w:ind w:left="-567" w:right="-568" w:firstLine="283"/>
        <w:jc w:val="both"/>
        <w:rPr>
          <w:rFonts w:ascii="Arial" w:hAnsi="Arial" w:cs="Arial"/>
          <w:sz w:val="24"/>
          <w:szCs w:val="24"/>
        </w:rPr>
      </w:pPr>
      <w:r w:rsidRPr="001552C3">
        <w:rPr>
          <w:rFonts w:ascii="Arial" w:eastAsia="Times New Roman" w:hAnsi="Arial" w:cs="Arial"/>
          <w:sz w:val="24"/>
          <w:szCs w:val="24"/>
          <w:lang w:eastAsia="es-ES"/>
        </w:rPr>
        <w:lastRenderedPageBreak/>
        <w:t>5. Explica el género de los diálogos de las siguientes situaciones:</w:t>
      </w:r>
    </w:p>
    <w:p w14:paraId="163046B6" w14:textId="77777777" w:rsidR="00D23B54" w:rsidRPr="00461B0A" w:rsidRDefault="00D23B54" w:rsidP="00D23B54">
      <w:pPr>
        <w:numPr>
          <w:ilvl w:val="0"/>
          <w:numId w:val="9"/>
        </w:numPr>
        <w:tabs>
          <w:tab w:val="clear" w:pos="720"/>
          <w:tab w:val="num" w:pos="-142"/>
        </w:tabs>
        <w:spacing w:after="0" w:line="360" w:lineRule="auto"/>
        <w:ind w:left="-567" w:right="-568" w:firstLine="283"/>
        <w:jc w:val="both"/>
        <w:rPr>
          <w:rFonts w:ascii="Arial" w:eastAsia="Times New Roman" w:hAnsi="Arial" w:cs="Arial"/>
          <w:color w:val="484B4D"/>
          <w:sz w:val="24"/>
          <w:szCs w:val="24"/>
          <w:lang w:eastAsia="es-ES"/>
        </w:rPr>
      </w:pPr>
      <w:r w:rsidRPr="00461B0A">
        <w:rPr>
          <w:rFonts w:ascii="Arial" w:eastAsia="Times New Roman" w:hAnsi="Arial" w:cs="Arial"/>
          <w:color w:val="484B4D"/>
          <w:sz w:val="24"/>
          <w:szCs w:val="24"/>
          <w:lang w:eastAsia="es-ES"/>
        </w:rPr>
        <w:t>​​</w:t>
      </w:r>
      <w:r w:rsidRPr="001552C3">
        <w:rPr>
          <w:rFonts w:ascii="Arial" w:eastAsia="Times New Roman" w:hAnsi="Arial" w:cs="Arial"/>
          <w:sz w:val="24"/>
          <w:szCs w:val="24"/>
          <w:lang w:eastAsia="es-ES"/>
        </w:rPr>
        <w:t xml:space="preserve">En un periódico un escritor responde a preguntas de los lectores sobre su último libro publicado. </w:t>
      </w:r>
      <w:r w:rsidRPr="00461B0A">
        <w:rPr>
          <w:rFonts w:ascii="Arial" w:eastAsia="Times New Roman" w:hAnsi="Arial" w:cs="Arial"/>
          <w:color w:val="FF0000"/>
          <w:sz w:val="24"/>
          <w:szCs w:val="24"/>
          <w:lang w:eastAsia="es-ES"/>
        </w:rPr>
        <w:t xml:space="preserve">Es una </w:t>
      </w:r>
      <w:r w:rsidRPr="00242E92">
        <w:rPr>
          <w:rFonts w:ascii="Arial" w:eastAsia="Times New Roman" w:hAnsi="Arial" w:cs="Arial"/>
          <w:b/>
          <w:bCs/>
          <w:color w:val="FF0000"/>
          <w:sz w:val="24"/>
          <w:szCs w:val="24"/>
          <w:u w:val="single"/>
          <w:lang w:eastAsia="es-ES"/>
        </w:rPr>
        <w:t>entrevista</w:t>
      </w:r>
      <w:r w:rsidRPr="00461B0A">
        <w:rPr>
          <w:rFonts w:ascii="Arial" w:eastAsia="Times New Roman" w:hAnsi="Arial" w:cs="Arial"/>
          <w:color w:val="FF0000"/>
          <w:sz w:val="24"/>
          <w:szCs w:val="24"/>
          <w:lang w:eastAsia="es-ES"/>
        </w:rPr>
        <w:t xml:space="preserve"> ya que la finalidad es hacer preguntar al escritor para conocer en profundidad su trabajo.</w:t>
      </w:r>
    </w:p>
    <w:p w14:paraId="551569D7" w14:textId="77777777" w:rsidR="00D23B54" w:rsidRPr="00461B0A" w:rsidRDefault="00D23B54" w:rsidP="00D23B54">
      <w:pPr>
        <w:numPr>
          <w:ilvl w:val="0"/>
          <w:numId w:val="9"/>
        </w:numPr>
        <w:tabs>
          <w:tab w:val="clear" w:pos="720"/>
          <w:tab w:val="num" w:pos="-142"/>
        </w:tabs>
        <w:spacing w:after="0" w:line="360" w:lineRule="auto"/>
        <w:ind w:left="-567" w:right="-568" w:firstLine="283"/>
        <w:jc w:val="both"/>
        <w:rPr>
          <w:rFonts w:ascii="Arial" w:eastAsia="Times New Roman" w:hAnsi="Arial" w:cs="Arial"/>
          <w:color w:val="FF0000"/>
          <w:sz w:val="24"/>
          <w:szCs w:val="24"/>
          <w:lang w:eastAsia="es-ES"/>
        </w:rPr>
      </w:pPr>
      <w:r w:rsidRPr="001552C3">
        <w:rPr>
          <w:rFonts w:ascii="Arial" w:eastAsia="Times New Roman" w:hAnsi="Arial" w:cs="Arial"/>
          <w:sz w:val="24"/>
          <w:szCs w:val="24"/>
          <w:lang w:eastAsia="es-ES"/>
        </w:rPr>
        <w:t>Varios periodistas, un economista y un abogado comentan en televisión una nueva ley para prevenir la propagación del COVID-19.</w:t>
      </w:r>
      <w:r w:rsidRPr="00461B0A">
        <w:rPr>
          <w:rFonts w:ascii="Arial" w:eastAsia="Times New Roman" w:hAnsi="Arial" w:cs="Arial"/>
          <w:color w:val="484B4D"/>
          <w:sz w:val="24"/>
          <w:szCs w:val="24"/>
          <w:lang w:eastAsia="es-ES"/>
        </w:rPr>
        <w:t xml:space="preserve"> </w:t>
      </w:r>
      <w:r w:rsidRPr="00461B0A">
        <w:rPr>
          <w:rFonts w:ascii="Arial" w:eastAsia="Times New Roman" w:hAnsi="Arial" w:cs="Arial"/>
          <w:color w:val="FF0000"/>
          <w:sz w:val="24"/>
          <w:szCs w:val="24"/>
          <w:lang w:eastAsia="es-ES"/>
        </w:rPr>
        <w:t xml:space="preserve">Se trata de una </w:t>
      </w:r>
      <w:r w:rsidRPr="00242E92">
        <w:rPr>
          <w:rFonts w:ascii="Arial" w:eastAsia="Times New Roman" w:hAnsi="Arial" w:cs="Arial"/>
          <w:b/>
          <w:bCs/>
          <w:color w:val="FF0000"/>
          <w:sz w:val="24"/>
          <w:szCs w:val="24"/>
          <w:u w:val="single"/>
          <w:lang w:eastAsia="es-ES"/>
        </w:rPr>
        <w:t>tertulia</w:t>
      </w:r>
      <w:r w:rsidRPr="00461B0A">
        <w:rPr>
          <w:rFonts w:ascii="Arial" w:eastAsia="Times New Roman" w:hAnsi="Arial" w:cs="Arial"/>
          <w:color w:val="FF0000"/>
          <w:sz w:val="24"/>
          <w:szCs w:val="24"/>
          <w:lang w:eastAsia="es-ES"/>
        </w:rPr>
        <w:t xml:space="preserve">, ya que </w:t>
      </w:r>
      <w:r>
        <w:rPr>
          <w:rFonts w:ascii="Arial" w:eastAsia="Times New Roman" w:hAnsi="Arial" w:cs="Arial"/>
          <w:color w:val="FF0000"/>
          <w:sz w:val="24"/>
          <w:szCs w:val="24"/>
          <w:lang w:eastAsia="es-ES"/>
        </w:rPr>
        <w:t>v</w:t>
      </w:r>
      <w:r w:rsidRPr="00461B0A">
        <w:rPr>
          <w:rFonts w:ascii="Arial" w:eastAsia="Times New Roman" w:hAnsi="Arial" w:cs="Arial"/>
          <w:color w:val="FF0000"/>
          <w:sz w:val="24"/>
          <w:szCs w:val="24"/>
          <w:lang w:eastAsia="es-ES"/>
        </w:rPr>
        <w:t>arios analistas interpretan un tema de actualidad desde diferentes puntos de vista con la intención de influir en la opinión pública.</w:t>
      </w:r>
    </w:p>
    <w:p w14:paraId="318A4003" w14:textId="77777777" w:rsidR="00D23B54" w:rsidRPr="00461B0A" w:rsidRDefault="00D23B54" w:rsidP="00D23B54">
      <w:pPr>
        <w:numPr>
          <w:ilvl w:val="0"/>
          <w:numId w:val="9"/>
        </w:numPr>
        <w:tabs>
          <w:tab w:val="clear" w:pos="720"/>
          <w:tab w:val="num" w:pos="-142"/>
        </w:tabs>
        <w:spacing w:after="0" w:line="360" w:lineRule="auto"/>
        <w:ind w:left="-567" w:right="-568" w:firstLine="283"/>
        <w:jc w:val="both"/>
        <w:rPr>
          <w:rFonts w:ascii="Arial" w:eastAsia="Times New Roman" w:hAnsi="Arial" w:cs="Arial"/>
          <w:color w:val="484B4D"/>
          <w:sz w:val="24"/>
          <w:szCs w:val="24"/>
          <w:lang w:eastAsia="es-ES"/>
        </w:rPr>
      </w:pPr>
      <w:r w:rsidRPr="001552C3">
        <w:rPr>
          <w:rFonts w:ascii="Arial" w:eastAsia="Times New Roman" w:hAnsi="Arial" w:cs="Arial"/>
          <w:sz w:val="24"/>
          <w:szCs w:val="24"/>
          <w:lang w:eastAsia="es-ES"/>
        </w:rPr>
        <w:t xml:space="preserve">Un nutricionista, un psicólogo y un entrenador charlan en la radio sobre los beneficios del deporte. </w:t>
      </w:r>
      <w:r w:rsidRPr="00461B0A">
        <w:rPr>
          <w:rFonts w:ascii="Arial" w:eastAsia="Times New Roman" w:hAnsi="Arial" w:cs="Arial"/>
          <w:color w:val="FF0000"/>
          <w:sz w:val="24"/>
          <w:szCs w:val="24"/>
          <w:lang w:eastAsia="es-ES"/>
        </w:rPr>
        <w:t xml:space="preserve">Se trata de una </w:t>
      </w:r>
      <w:r w:rsidRPr="00242E92">
        <w:rPr>
          <w:rFonts w:ascii="Arial" w:eastAsia="Times New Roman" w:hAnsi="Arial" w:cs="Arial"/>
          <w:b/>
          <w:bCs/>
          <w:color w:val="FF0000"/>
          <w:sz w:val="24"/>
          <w:szCs w:val="24"/>
          <w:u w:val="single"/>
          <w:lang w:eastAsia="es-ES"/>
        </w:rPr>
        <w:t>mesa redonda</w:t>
      </w:r>
      <w:r w:rsidRPr="00461B0A">
        <w:rPr>
          <w:rFonts w:ascii="Arial" w:eastAsia="Times New Roman" w:hAnsi="Arial" w:cs="Arial"/>
          <w:color w:val="FF0000"/>
          <w:sz w:val="24"/>
          <w:szCs w:val="24"/>
          <w:lang w:eastAsia="es-ES"/>
        </w:rPr>
        <w:t>, ya que varios expertos exponen puntos de vista complementarios, con el fin de ofrecer una visión más global de la información.</w:t>
      </w:r>
    </w:p>
    <w:p w14:paraId="1FC683F1" w14:textId="77777777" w:rsidR="00D23B54" w:rsidRDefault="00D23B54" w:rsidP="00D23B54">
      <w:pPr>
        <w:spacing w:after="0" w:line="360" w:lineRule="auto"/>
        <w:ind w:left="-567" w:right="-567" w:firstLine="284"/>
        <w:jc w:val="center"/>
        <w:rPr>
          <w:rFonts w:ascii="Arial" w:hAnsi="Arial" w:cs="Arial"/>
          <w:sz w:val="28"/>
          <w:szCs w:val="28"/>
        </w:rPr>
      </w:pPr>
    </w:p>
    <w:p w14:paraId="1DC067A7" w14:textId="77777777" w:rsidR="00D23B54" w:rsidRDefault="00D23B54" w:rsidP="00D23B54">
      <w:pPr>
        <w:spacing w:after="0" w:line="360" w:lineRule="auto"/>
        <w:ind w:left="-567" w:right="-567" w:firstLine="284"/>
        <w:jc w:val="center"/>
        <w:rPr>
          <w:rFonts w:ascii="Arial" w:hAnsi="Arial" w:cs="Arial"/>
          <w:sz w:val="28"/>
          <w:szCs w:val="28"/>
        </w:rPr>
      </w:pPr>
    </w:p>
    <w:p w14:paraId="795546DC" w14:textId="77777777" w:rsidR="00D23B54" w:rsidRDefault="00D23B54" w:rsidP="00D23B54">
      <w:pPr>
        <w:spacing w:after="0" w:line="360" w:lineRule="auto"/>
        <w:ind w:left="-567" w:right="-567" w:firstLine="284"/>
        <w:jc w:val="center"/>
        <w:rPr>
          <w:rFonts w:ascii="Arial" w:hAnsi="Arial" w:cs="Arial"/>
          <w:sz w:val="28"/>
          <w:szCs w:val="28"/>
        </w:rPr>
      </w:pPr>
    </w:p>
    <w:p w14:paraId="578C53EA" w14:textId="77777777" w:rsidR="00D23B54" w:rsidRDefault="00D23B54" w:rsidP="00D23B54">
      <w:pPr>
        <w:spacing w:after="0" w:line="360" w:lineRule="auto"/>
        <w:ind w:left="-567" w:right="-567" w:firstLine="284"/>
        <w:jc w:val="center"/>
        <w:rPr>
          <w:rFonts w:ascii="Arial" w:hAnsi="Arial" w:cs="Arial"/>
          <w:sz w:val="28"/>
          <w:szCs w:val="28"/>
        </w:rPr>
      </w:pPr>
    </w:p>
    <w:p w14:paraId="3D7C2AB9" w14:textId="77777777" w:rsidR="00D23B54" w:rsidRDefault="00D23B54" w:rsidP="00D23B54">
      <w:pPr>
        <w:spacing w:after="0" w:line="360" w:lineRule="auto"/>
        <w:ind w:left="-567" w:right="-567" w:firstLine="284"/>
        <w:jc w:val="center"/>
        <w:rPr>
          <w:rFonts w:ascii="Arial" w:hAnsi="Arial" w:cs="Arial"/>
          <w:sz w:val="28"/>
          <w:szCs w:val="28"/>
        </w:rPr>
      </w:pPr>
    </w:p>
    <w:p w14:paraId="5F7FD891" w14:textId="77777777" w:rsidR="00D23B54" w:rsidRDefault="00D23B54" w:rsidP="00D23B54">
      <w:pPr>
        <w:spacing w:after="0" w:line="360" w:lineRule="auto"/>
        <w:ind w:left="-567" w:right="-567" w:firstLine="284"/>
        <w:jc w:val="center"/>
        <w:rPr>
          <w:rFonts w:ascii="Arial" w:hAnsi="Arial" w:cs="Arial"/>
          <w:sz w:val="28"/>
          <w:szCs w:val="28"/>
        </w:rPr>
      </w:pPr>
    </w:p>
    <w:p w14:paraId="46A418F4" w14:textId="77777777" w:rsidR="00D23B54" w:rsidRDefault="00D23B54" w:rsidP="00D23B54">
      <w:pPr>
        <w:spacing w:after="0" w:line="360" w:lineRule="auto"/>
        <w:ind w:left="-567" w:right="-567" w:firstLine="284"/>
        <w:jc w:val="center"/>
        <w:rPr>
          <w:rFonts w:ascii="Arial" w:hAnsi="Arial" w:cs="Arial"/>
          <w:sz w:val="28"/>
          <w:szCs w:val="28"/>
        </w:rPr>
      </w:pPr>
    </w:p>
    <w:p w14:paraId="205E2029" w14:textId="77777777" w:rsidR="00D23B54" w:rsidRDefault="00D23B54" w:rsidP="00D23B54">
      <w:pPr>
        <w:spacing w:after="0" w:line="360" w:lineRule="auto"/>
        <w:ind w:left="-567" w:right="-567" w:firstLine="284"/>
        <w:jc w:val="center"/>
        <w:rPr>
          <w:rFonts w:ascii="Arial" w:hAnsi="Arial" w:cs="Arial"/>
          <w:sz w:val="28"/>
          <w:szCs w:val="28"/>
        </w:rPr>
      </w:pPr>
    </w:p>
    <w:p w14:paraId="56047E5D" w14:textId="77777777" w:rsidR="00D23B54" w:rsidRDefault="00D23B54" w:rsidP="00D23B54">
      <w:pPr>
        <w:spacing w:after="0" w:line="360" w:lineRule="auto"/>
        <w:ind w:left="-567" w:right="-567" w:firstLine="284"/>
        <w:jc w:val="center"/>
        <w:rPr>
          <w:rFonts w:ascii="Arial" w:hAnsi="Arial" w:cs="Arial"/>
          <w:sz w:val="28"/>
          <w:szCs w:val="28"/>
        </w:rPr>
      </w:pPr>
    </w:p>
    <w:p w14:paraId="05709BD7" w14:textId="77777777" w:rsidR="00D23B54" w:rsidRDefault="00D23B54" w:rsidP="00D23B54">
      <w:pPr>
        <w:spacing w:after="0" w:line="360" w:lineRule="auto"/>
        <w:ind w:left="-567" w:right="-567" w:firstLine="284"/>
        <w:jc w:val="center"/>
        <w:rPr>
          <w:rFonts w:ascii="Arial" w:hAnsi="Arial" w:cs="Arial"/>
          <w:sz w:val="28"/>
          <w:szCs w:val="28"/>
        </w:rPr>
      </w:pPr>
    </w:p>
    <w:p w14:paraId="4C1749B7" w14:textId="77777777" w:rsidR="00D23B54" w:rsidRDefault="00D23B54" w:rsidP="00D23B54">
      <w:pPr>
        <w:spacing w:after="0" w:line="360" w:lineRule="auto"/>
        <w:ind w:left="-567" w:right="-567" w:firstLine="284"/>
        <w:jc w:val="center"/>
        <w:rPr>
          <w:rFonts w:ascii="Arial" w:hAnsi="Arial" w:cs="Arial"/>
          <w:sz w:val="28"/>
          <w:szCs w:val="28"/>
        </w:rPr>
      </w:pPr>
    </w:p>
    <w:p w14:paraId="3473DDAE" w14:textId="77777777" w:rsidR="00D23B54" w:rsidRDefault="00D23B54" w:rsidP="00D23B54">
      <w:pPr>
        <w:spacing w:after="0" w:line="360" w:lineRule="auto"/>
        <w:ind w:left="-567" w:right="-567" w:firstLine="284"/>
        <w:jc w:val="center"/>
        <w:rPr>
          <w:rFonts w:ascii="Arial" w:hAnsi="Arial" w:cs="Arial"/>
          <w:sz w:val="28"/>
          <w:szCs w:val="28"/>
        </w:rPr>
      </w:pPr>
    </w:p>
    <w:p w14:paraId="5C0C1AC6" w14:textId="77777777" w:rsidR="00D23B54" w:rsidRDefault="00D23B54" w:rsidP="00D23B54">
      <w:pPr>
        <w:spacing w:after="0" w:line="360" w:lineRule="auto"/>
        <w:ind w:left="-567" w:right="-567" w:firstLine="284"/>
        <w:jc w:val="center"/>
        <w:rPr>
          <w:rFonts w:ascii="Arial" w:hAnsi="Arial" w:cs="Arial"/>
          <w:sz w:val="28"/>
          <w:szCs w:val="28"/>
        </w:rPr>
      </w:pPr>
    </w:p>
    <w:p w14:paraId="576C1178" w14:textId="77777777" w:rsidR="00D23B54" w:rsidRDefault="00D23B54" w:rsidP="00D23B54">
      <w:pPr>
        <w:spacing w:after="0" w:line="360" w:lineRule="auto"/>
        <w:ind w:left="-567" w:right="-567" w:firstLine="284"/>
        <w:jc w:val="center"/>
        <w:rPr>
          <w:rFonts w:ascii="Arial" w:hAnsi="Arial" w:cs="Arial"/>
          <w:sz w:val="28"/>
          <w:szCs w:val="28"/>
        </w:rPr>
      </w:pPr>
    </w:p>
    <w:p w14:paraId="67E705E1" w14:textId="77777777" w:rsidR="00D23B54" w:rsidRDefault="00D23B54" w:rsidP="00D23B54">
      <w:pPr>
        <w:spacing w:after="0" w:line="360" w:lineRule="auto"/>
        <w:ind w:left="-567" w:right="-567" w:firstLine="284"/>
        <w:jc w:val="center"/>
        <w:rPr>
          <w:rFonts w:ascii="Arial" w:hAnsi="Arial" w:cs="Arial"/>
          <w:sz w:val="28"/>
          <w:szCs w:val="28"/>
        </w:rPr>
      </w:pPr>
    </w:p>
    <w:p w14:paraId="24D9680D" w14:textId="77777777" w:rsidR="00D23B54" w:rsidRDefault="00D23B54" w:rsidP="00D23B54">
      <w:pPr>
        <w:spacing w:after="0" w:line="360" w:lineRule="auto"/>
        <w:ind w:left="-567" w:right="-567" w:firstLine="284"/>
        <w:jc w:val="center"/>
        <w:rPr>
          <w:rFonts w:ascii="Arial" w:hAnsi="Arial" w:cs="Arial"/>
          <w:sz w:val="28"/>
          <w:szCs w:val="28"/>
        </w:rPr>
      </w:pPr>
    </w:p>
    <w:p w14:paraId="43796FFF" w14:textId="77777777" w:rsidR="00D23B54" w:rsidRDefault="00D23B54" w:rsidP="00D23B54">
      <w:pPr>
        <w:spacing w:after="0" w:line="360" w:lineRule="auto"/>
        <w:ind w:left="-567" w:right="-567" w:firstLine="284"/>
        <w:jc w:val="center"/>
        <w:rPr>
          <w:rFonts w:ascii="Arial" w:hAnsi="Arial" w:cs="Arial"/>
          <w:sz w:val="28"/>
          <w:szCs w:val="28"/>
        </w:rPr>
      </w:pPr>
    </w:p>
    <w:p w14:paraId="24CA6919" w14:textId="77777777" w:rsidR="00D23B54" w:rsidRDefault="00D23B54" w:rsidP="00D23B54">
      <w:pPr>
        <w:spacing w:after="0" w:line="360" w:lineRule="auto"/>
        <w:ind w:left="-567" w:right="-567" w:firstLine="284"/>
        <w:jc w:val="center"/>
        <w:rPr>
          <w:rFonts w:ascii="Arial" w:hAnsi="Arial" w:cs="Arial"/>
          <w:sz w:val="28"/>
          <w:szCs w:val="28"/>
        </w:rPr>
      </w:pPr>
    </w:p>
    <w:p w14:paraId="607F6E03" w14:textId="77777777" w:rsidR="00D23B54" w:rsidRPr="00AC4813" w:rsidRDefault="00D23B54" w:rsidP="00D23B54">
      <w:pPr>
        <w:spacing w:after="0" w:line="360" w:lineRule="auto"/>
        <w:ind w:left="-567" w:right="-567" w:firstLine="284"/>
        <w:jc w:val="both"/>
        <w:rPr>
          <w:rFonts w:ascii="Arial" w:hAnsi="Arial" w:cs="Arial"/>
          <w:sz w:val="32"/>
          <w:szCs w:val="32"/>
        </w:rPr>
      </w:pPr>
    </w:p>
    <w:p w14:paraId="21FE3F69" w14:textId="1FF3A6A2" w:rsidR="006A2DA7" w:rsidRPr="0070178C" w:rsidRDefault="0070178C" w:rsidP="0070178C">
      <w:pPr>
        <w:spacing w:after="0" w:line="360" w:lineRule="auto"/>
        <w:ind w:left="-567" w:right="-567" w:firstLine="284"/>
        <w:jc w:val="center"/>
        <w:rPr>
          <w:rFonts w:ascii="Arial" w:hAnsi="Arial" w:cs="Arial"/>
          <w:b/>
          <w:bCs/>
          <w:sz w:val="28"/>
          <w:szCs w:val="28"/>
        </w:rPr>
      </w:pPr>
      <w:r w:rsidRPr="0070178C">
        <w:rPr>
          <w:rFonts w:ascii="Arial" w:hAnsi="Arial" w:cs="Arial"/>
          <w:b/>
          <w:bCs/>
          <w:sz w:val="28"/>
          <w:szCs w:val="28"/>
        </w:rPr>
        <w:lastRenderedPageBreak/>
        <w:t>La noticia</w:t>
      </w:r>
    </w:p>
    <w:p w14:paraId="614C6B51" w14:textId="77777777" w:rsidR="0070178C" w:rsidRPr="00AC4813" w:rsidRDefault="0070178C" w:rsidP="00723A41">
      <w:pPr>
        <w:spacing w:after="0" w:line="360" w:lineRule="auto"/>
        <w:ind w:left="-567" w:right="-567" w:firstLine="284"/>
        <w:jc w:val="both"/>
        <w:rPr>
          <w:rFonts w:ascii="Arial" w:hAnsi="Arial" w:cs="Arial"/>
          <w:sz w:val="28"/>
          <w:szCs w:val="28"/>
        </w:rPr>
      </w:pPr>
    </w:p>
    <w:p w14:paraId="3F1BA57F" w14:textId="77777777" w:rsidR="00AC4813" w:rsidRPr="00AC4813" w:rsidRDefault="00AC4813" w:rsidP="00723A41">
      <w:pPr>
        <w:spacing w:after="0" w:line="360" w:lineRule="auto"/>
        <w:ind w:left="-567" w:right="-567" w:firstLine="284"/>
        <w:jc w:val="both"/>
        <w:rPr>
          <w:rFonts w:ascii="Arial" w:hAnsi="Arial" w:cs="Arial"/>
          <w:sz w:val="24"/>
          <w:szCs w:val="28"/>
        </w:rPr>
      </w:pPr>
      <w:r w:rsidRPr="00AC4813">
        <w:rPr>
          <w:rStyle w:val="Textoennegrita"/>
          <w:rFonts w:ascii="Arial" w:hAnsi="Arial" w:cs="Arial"/>
          <w:sz w:val="24"/>
          <w:szCs w:val="28"/>
        </w:rPr>
        <w:t>Actividad 1</w:t>
      </w:r>
      <w:r w:rsidRPr="00AC4813">
        <w:rPr>
          <w:rFonts w:ascii="Arial" w:hAnsi="Arial" w:cs="Arial"/>
          <w:sz w:val="24"/>
          <w:szCs w:val="28"/>
        </w:rPr>
        <w:t> Señala las partes y las características de la noticia que te proponemos.</w:t>
      </w:r>
    </w:p>
    <w:p w14:paraId="22A8BF46" w14:textId="77777777" w:rsidR="00AC4813" w:rsidRPr="00AC4813" w:rsidRDefault="00AC4813" w:rsidP="00723A41">
      <w:pPr>
        <w:spacing w:after="0" w:line="360" w:lineRule="auto"/>
        <w:ind w:left="-567" w:right="-567" w:firstLine="284"/>
        <w:jc w:val="both"/>
        <w:rPr>
          <w:rFonts w:ascii="Arial" w:hAnsi="Arial" w:cs="Arial"/>
          <w:sz w:val="24"/>
          <w:szCs w:val="28"/>
        </w:rPr>
      </w:pPr>
      <w:r w:rsidRPr="00AC4813">
        <w:rPr>
          <w:rFonts w:ascii="Arial" w:hAnsi="Arial" w:cs="Arial"/>
          <w:noProof/>
          <w:sz w:val="24"/>
          <w:szCs w:val="28"/>
        </w:rPr>
        <w:drawing>
          <wp:inline distT="0" distB="0" distL="0" distR="0" wp14:anchorId="0BCAFC3D" wp14:editId="053B55DA">
            <wp:extent cx="5393690" cy="481139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3690" cy="4811395"/>
                    </a:xfrm>
                    <a:prstGeom prst="rect">
                      <a:avLst/>
                    </a:prstGeom>
                    <a:noFill/>
                    <a:ln>
                      <a:noFill/>
                    </a:ln>
                  </pic:spPr>
                </pic:pic>
              </a:graphicData>
            </a:graphic>
          </wp:inline>
        </w:drawing>
      </w:r>
    </w:p>
    <w:p w14:paraId="3EBE9481" w14:textId="77777777" w:rsidR="00AC4813" w:rsidRPr="00AC4813" w:rsidRDefault="00AC4813" w:rsidP="00723A41">
      <w:pPr>
        <w:spacing w:after="0" w:line="360" w:lineRule="auto"/>
        <w:ind w:left="-567" w:right="-567" w:firstLine="284"/>
        <w:jc w:val="both"/>
        <w:rPr>
          <w:rFonts w:ascii="Arial" w:hAnsi="Arial" w:cs="Arial"/>
          <w:sz w:val="24"/>
          <w:szCs w:val="28"/>
        </w:rPr>
      </w:pPr>
    </w:p>
    <w:p w14:paraId="3053FBEB" w14:textId="77777777" w:rsidR="00AC4813" w:rsidRPr="00AC4813" w:rsidRDefault="00AC4813" w:rsidP="00723A41">
      <w:pPr>
        <w:spacing w:after="0" w:line="360" w:lineRule="auto"/>
        <w:ind w:left="-567" w:right="-567" w:firstLine="284"/>
        <w:jc w:val="both"/>
        <w:rPr>
          <w:rFonts w:ascii="Arial" w:hAnsi="Arial" w:cs="Arial"/>
          <w:sz w:val="24"/>
          <w:szCs w:val="28"/>
        </w:rPr>
      </w:pPr>
    </w:p>
    <w:p w14:paraId="20F44528" w14:textId="77777777" w:rsidR="00AC4813" w:rsidRPr="00AC4813" w:rsidRDefault="00AC4813" w:rsidP="00723A41">
      <w:pPr>
        <w:spacing w:after="0" w:line="360" w:lineRule="auto"/>
        <w:ind w:left="-567" w:right="-567" w:firstLine="284"/>
        <w:jc w:val="both"/>
        <w:rPr>
          <w:rFonts w:ascii="Arial" w:hAnsi="Arial" w:cs="Arial"/>
          <w:sz w:val="24"/>
          <w:szCs w:val="28"/>
        </w:rPr>
      </w:pPr>
      <w:r w:rsidRPr="00AC4813">
        <w:rPr>
          <w:rFonts w:ascii="Arial" w:hAnsi="Arial" w:cs="Arial"/>
          <w:sz w:val="24"/>
          <w:szCs w:val="28"/>
        </w:rPr>
        <w:br/>
        <w:t>​</w:t>
      </w:r>
      <w:r w:rsidRPr="00AC4813">
        <w:rPr>
          <w:rStyle w:val="Textoennegrita"/>
          <w:rFonts w:ascii="Arial" w:hAnsi="Arial" w:cs="Arial"/>
          <w:sz w:val="24"/>
          <w:szCs w:val="28"/>
        </w:rPr>
        <w:t>Actividad 2</w:t>
      </w:r>
      <w:r w:rsidRPr="00AC4813">
        <w:rPr>
          <w:rFonts w:ascii="Arial" w:hAnsi="Arial" w:cs="Arial"/>
          <w:sz w:val="24"/>
          <w:szCs w:val="28"/>
        </w:rPr>
        <w:t> ¿Se responde a las preguntas propias de la noticia en la entradilla?</w:t>
      </w:r>
    </w:p>
    <w:p w14:paraId="560DE0C1" w14:textId="70766C42" w:rsidR="00AC4813" w:rsidRPr="00723A41" w:rsidRDefault="00AC4813" w:rsidP="00723A41">
      <w:pPr>
        <w:spacing w:after="0" w:line="360" w:lineRule="auto"/>
        <w:ind w:left="-567" w:right="-567" w:firstLine="284"/>
        <w:jc w:val="both"/>
        <w:rPr>
          <w:rFonts w:ascii="Arial" w:hAnsi="Arial" w:cs="Arial"/>
          <w:color w:val="FF0000"/>
          <w:sz w:val="24"/>
          <w:szCs w:val="28"/>
        </w:rPr>
      </w:pPr>
      <w:r w:rsidRPr="00723A41">
        <w:rPr>
          <w:rFonts w:ascii="Arial" w:hAnsi="Arial" w:cs="Arial"/>
          <w:color w:val="FF0000"/>
          <w:sz w:val="24"/>
          <w:szCs w:val="28"/>
        </w:rPr>
        <w:t>Sí.  Se responde a</w:t>
      </w:r>
      <w:r w:rsidR="00723A41" w:rsidRPr="00723A41">
        <w:rPr>
          <w:rFonts w:ascii="Arial" w:hAnsi="Arial" w:cs="Arial"/>
          <w:color w:val="FF0000"/>
          <w:sz w:val="24"/>
          <w:szCs w:val="28"/>
        </w:rPr>
        <w:t>:</w:t>
      </w:r>
    </w:p>
    <w:p w14:paraId="6D74220E" w14:textId="77777777" w:rsidR="00AC4813" w:rsidRPr="00723A41" w:rsidRDefault="00AC4813" w:rsidP="00723A41">
      <w:pPr>
        <w:spacing w:after="0" w:line="360" w:lineRule="auto"/>
        <w:ind w:left="-567" w:right="-567" w:firstLine="284"/>
        <w:jc w:val="both"/>
        <w:rPr>
          <w:rFonts w:ascii="Arial" w:hAnsi="Arial" w:cs="Arial"/>
          <w:sz w:val="24"/>
          <w:szCs w:val="28"/>
        </w:rPr>
      </w:pPr>
      <w:r w:rsidRPr="00723A41">
        <w:rPr>
          <w:rFonts w:ascii="Arial" w:hAnsi="Arial" w:cs="Arial"/>
          <w:b/>
          <w:bCs/>
          <w:sz w:val="24"/>
          <w:szCs w:val="28"/>
        </w:rPr>
        <w:t>Quién</w:t>
      </w:r>
      <w:r w:rsidRPr="00723A41">
        <w:rPr>
          <w:rFonts w:ascii="Arial" w:hAnsi="Arial" w:cs="Arial"/>
          <w:sz w:val="24"/>
          <w:szCs w:val="28"/>
        </w:rPr>
        <w:t xml:space="preserve"> </w:t>
      </w:r>
      <w:r w:rsidRPr="00723A41">
        <w:rPr>
          <w:rFonts w:ascii="Arial" w:hAnsi="Arial" w:cs="Arial"/>
          <w:color w:val="FF0000"/>
          <w:sz w:val="24"/>
          <w:szCs w:val="28"/>
        </w:rPr>
        <w:t>Un grupo de asociaciones</w:t>
      </w:r>
    </w:p>
    <w:p w14:paraId="1B4B5A0A" w14:textId="5B7E4F4E" w:rsidR="00AC4813" w:rsidRPr="00723A41" w:rsidRDefault="00AC4813" w:rsidP="00723A41">
      <w:pPr>
        <w:spacing w:after="0" w:line="360" w:lineRule="auto"/>
        <w:ind w:left="-567" w:right="-567" w:firstLine="284"/>
        <w:jc w:val="both"/>
        <w:rPr>
          <w:rFonts w:ascii="Arial" w:hAnsi="Arial" w:cs="Arial"/>
          <w:sz w:val="24"/>
          <w:szCs w:val="28"/>
        </w:rPr>
      </w:pPr>
      <w:proofErr w:type="gramStart"/>
      <w:r w:rsidRPr="00723A41">
        <w:rPr>
          <w:rFonts w:ascii="Arial" w:hAnsi="Arial" w:cs="Arial"/>
          <w:b/>
          <w:bCs/>
          <w:sz w:val="24"/>
          <w:szCs w:val="28"/>
        </w:rPr>
        <w:t>Cuándo</w:t>
      </w:r>
      <w:proofErr w:type="gramEnd"/>
      <w:r w:rsidR="00723A41">
        <w:rPr>
          <w:rFonts w:ascii="Arial" w:hAnsi="Arial" w:cs="Arial"/>
          <w:b/>
          <w:bCs/>
          <w:sz w:val="24"/>
          <w:szCs w:val="28"/>
        </w:rPr>
        <w:t xml:space="preserve"> </w:t>
      </w:r>
      <w:r w:rsidRPr="00723A41">
        <w:rPr>
          <w:rFonts w:ascii="Arial" w:hAnsi="Arial" w:cs="Arial"/>
          <w:color w:val="FF0000"/>
          <w:sz w:val="24"/>
          <w:szCs w:val="28"/>
        </w:rPr>
        <w:t>9 de abril</w:t>
      </w:r>
    </w:p>
    <w:p w14:paraId="34C9FB4A" w14:textId="77777777" w:rsidR="00AC4813" w:rsidRPr="00723A41" w:rsidRDefault="00AC4813" w:rsidP="00723A41">
      <w:pPr>
        <w:spacing w:after="0" w:line="360" w:lineRule="auto"/>
        <w:ind w:left="-567" w:right="-567" w:firstLine="284"/>
        <w:jc w:val="both"/>
        <w:rPr>
          <w:rFonts w:ascii="Arial" w:hAnsi="Arial" w:cs="Arial"/>
          <w:color w:val="FF0000"/>
          <w:sz w:val="24"/>
          <w:szCs w:val="28"/>
        </w:rPr>
      </w:pPr>
      <w:r w:rsidRPr="00723A41">
        <w:rPr>
          <w:rFonts w:ascii="Arial" w:hAnsi="Arial" w:cs="Arial"/>
          <w:b/>
          <w:bCs/>
          <w:sz w:val="24"/>
          <w:szCs w:val="28"/>
        </w:rPr>
        <w:t>Qué</w:t>
      </w:r>
      <w:r w:rsidRPr="00723A41">
        <w:rPr>
          <w:rFonts w:ascii="Arial" w:hAnsi="Arial" w:cs="Arial"/>
          <w:sz w:val="24"/>
          <w:szCs w:val="28"/>
        </w:rPr>
        <w:t xml:space="preserve"> </w:t>
      </w:r>
      <w:r w:rsidRPr="00723A41">
        <w:rPr>
          <w:rFonts w:ascii="Arial" w:hAnsi="Arial" w:cs="Arial"/>
          <w:color w:val="FF0000"/>
          <w:sz w:val="24"/>
          <w:szCs w:val="28"/>
        </w:rPr>
        <w:t xml:space="preserve">hacía público un grupo de cuentos </w:t>
      </w:r>
    </w:p>
    <w:p w14:paraId="43BA0E90" w14:textId="7792C136" w:rsidR="00AC4813" w:rsidRPr="00AC4813" w:rsidRDefault="00AC4813" w:rsidP="00723A41">
      <w:pPr>
        <w:spacing w:after="0" w:line="360" w:lineRule="auto"/>
        <w:ind w:left="-567" w:right="-567" w:firstLine="284"/>
        <w:jc w:val="both"/>
        <w:rPr>
          <w:rFonts w:ascii="Arial" w:hAnsi="Arial" w:cs="Arial"/>
          <w:sz w:val="24"/>
          <w:szCs w:val="28"/>
        </w:rPr>
      </w:pPr>
      <w:r w:rsidRPr="00723A41">
        <w:rPr>
          <w:rFonts w:ascii="Arial" w:hAnsi="Arial" w:cs="Arial"/>
          <w:b/>
          <w:bCs/>
          <w:sz w:val="24"/>
          <w:szCs w:val="28"/>
        </w:rPr>
        <w:t>Cómo</w:t>
      </w:r>
      <w:r w:rsidRPr="00723A41">
        <w:rPr>
          <w:rFonts w:ascii="Arial" w:hAnsi="Arial" w:cs="Arial"/>
          <w:sz w:val="24"/>
          <w:szCs w:val="28"/>
        </w:rPr>
        <w:t xml:space="preserve"> </w:t>
      </w:r>
      <w:r w:rsidRPr="00723A41">
        <w:rPr>
          <w:rFonts w:ascii="Arial" w:hAnsi="Arial" w:cs="Arial"/>
          <w:color w:val="FF0000"/>
          <w:sz w:val="24"/>
          <w:szCs w:val="28"/>
        </w:rPr>
        <w:t xml:space="preserve">a través de </w:t>
      </w:r>
      <w:r w:rsidR="00723A41">
        <w:rPr>
          <w:rFonts w:ascii="Arial" w:hAnsi="Arial" w:cs="Arial"/>
          <w:color w:val="FF0000"/>
          <w:sz w:val="24"/>
          <w:szCs w:val="28"/>
        </w:rPr>
        <w:t xml:space="preserve">la </w:t>
      </w:r>
      <w:r w:rsidRPr="00723A41">
        <w:rPr>
          <w:rFonts w:ascii="Arial" w:hAnsi="Arial" w:cs="Arial"/>
          <w:color w:val="FF0000"/>
          <w:sz w:val="24"/>
          <w:szCs w:val="28"/>
        </w:rPr>
        <w:t>plataforma</w:t>
      </w:r>
    </w:p>
    <w:p w14:paraId="7C7F3BC5" w14:textId="53022D4D" w:rsidR="00723A41" w:rsidRDefault="00AC4813" w:rsidP="00723A41">
      <w:pPr>
        <w:spacing w:after="0" w:line="360" w:lineRule="auto"/>
        <w:ind w:left="-567" w:right="-567" w:firstLine="284"/>
        <w:jc w:val="both"/>
        <w:rPr>
          <w:rFonts w:ascii="Arial" w:hAnsi="Arial" w:cs="Arial"/>
          <w:sz w:val="24"/>
          <w:szCs w:val="28"/>
        </w:rPr>
      </w:pPr>
      <w:r w:rsidRPr="00AC4813">
        <w:rPr>
          <w:rStyle w:val="Textoennegrita"/>
          <w:rFonts w:ascii="Arial" w:hAnsi="Arial" w:cs="Arial"/>
          <w:sz w:val="24"/>
          <w:szCs w:val="28"/>
        </w:rPr>
        <w:t>Actividad 3</w:t>
      </w:r>
      <w:r w:rsidRPr="00AC4813">
        <w:rPr>
          <w:rFonts w:ascii="Arial" w:hAnsi="Arial" w:cs="Arial"/>
          <w:sz w:val="24"/>
          <w:szCs w:val="28"/>
        </w:rPr>
        <w:t xml:space="preserve"> ¿El cuerpo de la noticia sitúa lo más importante al principio y después los detalles? </w:t>
      </w:r>
    </w:p>
    <w:p w14:paraId="6FCFA3C7" w14:textId="249495DB" w:rsidR="00AC4813" w:rsidRDefault="00723A41" w:rsidP="00723A41">
      <w:pPr>
        <w:spacing w:after="0" w:line="360" w:lineRule="auto"/>
        <w:ind w:left="-567" w:right="-567" w:firstLine="284"/>
        <w:jc w:val="both"/>
        <w:rPr>
          <w:rFonts w:ascii="Arial" w:hAnsi="Arial" w:cs="Arial"/>
          <w:sz w:val="24"/>
          <w:szCs w:val="28"/>
        </w:rPr>
      </w:pPr>
      <w:r>
        <w:rPr>
          <w:rFonts w:ascii="Arial" w:hAnsi="Arial" w:cs="Arial"/>
          <w:sz w:val="24"/>
          <w:szCs w:val="28"/>
        </w:rPr>
        <w:t xml:space="preserve">Sí, </w:t>
      </w:r>
      <w:r w:rsidR="00AC4813" w:rsidRPr="00AC4813">
        <w:rPr>
          <w:rFonts w:ascii="Arial" w:hAnsi="Arial" w:cs="Arial"/>
          <w:sz w:val="24"/>
          <w:szCs w:val="28"/>
        </w:rPr>
        <w:t>porque va de lo más importante a lo menos. Tiene estructura de pirámide</w:t>
      </w:r>
      <w:r>
        <w:rPr>
          <w:rFonts w:ascii="Arial" w:hAnsi="Arial" w:cs="Arial"/>
          <w:sz w:val="24"/>
          <w:szCs w:val="28"/>
        </w:rPr>
        <w:t xml:space="preserve"> </w:t>
      </w:r>
      <w:r w:rsidR="00AC4813" w:rsidRPr="00AC4813">
        <w:rPr>
          <w:rFonts w:ascii="Arial" w:hAnsi="Arial" w:cs="Arial"/>
          <w:sz w:val="24"/>
          <w:szCs w:val="28"/>
        </w:rPr>
        <w:t>inve</w:t>
      </w:r>
      <w:r>
        <w:rPr>
          <w:rFonts w:ascii="Arial" w:hAnsi="Arial" w:cs="Arial"/>
          <w:sz w:val="24"/>
          <w:szCs w:val="28"/>
        </w:rPr>
        <w:t>r</w:t>
      </w:r>
      <w:r w:rsidR="00AC4813" w:rsidRPr="00AC4813">
        <w:rPr>
          <w:rFonts w:ascii="Arial" w:hAnsi="Arial" w:cs="Arial"/>
          <w:sz w:val="24"/>
          <w:szCs w:val="28"/>
        </w:rPr>
        <w:t>tida</w:t>
      </w:r>
      <w:r>
        <w:rPr>
          <w:rFonts w:ascii="Arial" w:hAnsi="Arial" w:cs="Arial"/>
          <w:sz w:val="24"/>
          <w:szCs w:val="28"/>
        </w:rPr>
        <w:t>.</w:t>
      </w:r>
      <w:r w:rsidR="00AC4813" w:rsidRPr="00AC4813">
        <w:rPr>
          <w:rFonts w:ascii="Arial" w:hAnsi="Arial" w:cs="Arial"/>
          <w:sz w:val="24"/>
          <w:szCs w:val="28"/>
        </w:rPr>
        <w:t xml:space="preserve"> </w:t>
      </w:r>
    </w:p>
    <w:p w14:paraId="7345ACC6" w14:textId="1590C91A" w:rsidR="00723A41" w:rsidRDefault="00723A41" w:rsidP="00723A41">
      <w:pPr>
        <w:spacing w:after="0" w:line="360" w:lineRule="auto"/>
        <w:ind w:left="-567" w:right="-567" w:firstLine="284"/>
        <w:jc w:val="both"/>
        <w:rPr>
          <w:rFonts w:ascii="Arial" w:hAnsi="Arial" w:cs="Arial"/>
          <w:sz w:val="24"/>
          <w:szCs w:val="28"/>
        </w:rPr>
      </w:pPr>
    </w:p>
    <w:p w14:paraId="6E7FB406" w14:textId="28CB3472" w:rsidR="00723A41" w:rsidRPr="00AC4813" w:rsidRDefault="00723A41" w:rsidP="00723A41">
      <w:pPr>
        <w:spacing w:after="0" w:line="360" w:lineRule="auto"/>
        <w:ind w:left="-567" w:right="-567" w:firstLine="284"/>
        <w:jc w:val="both"/>
        <w:rPr>
          <w:rFonts w:ascii="Arial" w:hAnsi="Arial" w:cs="Arial"/>
          <w:sz w:val="24"/>
          <w:szCs w:val="28"/>
        </w:rPr>
      </w:pPr>
      <w:r w:rsidRPr="00723A41">
        <w:rPr>
          <w:rFonts w:ascii="Arial" w:hAnsi="Arial" w:cs="Arial"/>
          <w:b/>
          <w:bCs/>
          <w:sz w:val="24"/>
          <w:szCs w:val="28"/>
        </w:rPr>
        <w:t>Actividad 4 y 5</w:t>
      </w:r>
      <w:r>
        <w:rPr>
          <w:rFonts w:ascii="Arial" w:hAnsi="Arial" w:cs="Arial"/>
          <w:sz w:val="24"/>
          <w:szCs w:val="28"/>
        </w:rPr>
        <w:t xml:space="preserve"> </w:t>
      </w:r>
      <w:r w:rsidRPr="00723A41">
        <w:rPr>
          <w:rFonts w:ascii="Arial" w:hAnsi="Arial" w:cs="Arial"/>
          <w:color w:val="FF0000"/>
          <w:sz w:val="24"/>
          <w:szCs w:val="28"/>
        </w:rPr>
        <w:t>Respuesta libre.</w:t>
      </w:r>
    </w:p>
    <w:p w14:paraId="17660006" w14:textId="77777777" w:rsidR="00AC4813" w:rsidRPr="001E0E30" w:rsidRDefault="00AC4813" w:rsidP="00723A41">
      <w:pPr>
        <w:spacing w:after="0" w:line="360" w:lineRule="auto"/>
        <w:ind w:left="-567" w:right="-567" w:firstLine="284"/>
        <w:jc w:val="both"/>
        <w:rPr>
          <w:rFonts w:ascii="Arial" w:hAnsi="Arial" w:cs="Arial"/>
          <w:sz w:val="24"/>
          <w:szCs w:val="24"/>
        </w:rPr>
      </w:pPr>
    </w:p>
    <w:sectPr w:rsidR="00AC4813" w:rsidRPr="001E0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5E7F"/>
    <w:multiLevelType w:val="multilevel"/>
    <w:tmpl w:val="DAF44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F01D7"/>
    <w:multiLevelType w:val="multilevel"/>
    <w:tmpl w:val="A14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4413D"/>
    <w:multiLevelType w:val="multilevel"/>
    <w:tmpl w:val="0FB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87BDD"/>
    <w:multiLevelType w:val="multilevel"/>
    <w:tmpl w:val="3B7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5EC85D31"/>
    <w:multiLevelType w:val="multilevel"/>
    <w:tmpl w:val="8BC0AA9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530B5"/>
    <w:multiLevelType w:val="multilevel"/>
    <w:tmpl w:val="8E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2446A"/>
    <w:rsid w:val="0005762A"/>
    <w:rsid w:val="000621DE"/>
    <w:rsid w:val="000705F0"/>
    <w:rsid w:val="000B78C4"/>
    <w:rsid w:val="00136201"/>
    <w:rsid w:val="00150E82"/>
    <w:rsid w:val="00164B1F"/>
    <w:rsid w:val="001B0974"/>
    <w:rsid w:val="001C3405"/>
    <w:rsid w:val="001D328E"/>
    <w:rsid w:val="001E0E30"/>
    <w:rsid w:val="001E5BB4"/>
    <w:rsid w:val="002053AB"/>
    <w:rsid w:val="002824FA"/>
    <w:rsid w:val="002E1B87"/>
    <w:rsid w:val="00312118"/>
    <w:rsid w:val="00336237"/>
    <w:rsid w:val="003863AC"/>
    <w:rsid w:val="00395207"/>
    <w:rsid w:val="003A4CCC"/>
    <w:rsid w:val="003B3992"/>
    <w:rsid w:val="0047215B"/>
    <w:rsid w:val="004843E5"/>
    <w:rsid w:val="004D1675"/>
    <w:rsid w:val="005C1319"/>
    <w:rsid w:val="005D4608"/>
    <w:rsid w:val="005D667D"/>
    <w:rsid w:val="005F14A2"/>
    <w:rsid w:val="00636ACC"/>
    <w:rsid w:val="006A251C"/>
    <w:rsid w:val="006A2DA7"/>
    <w:rsid w:val="006E1B9F"/>
    <w:rsid w:val="0070178C"/>
    <w:rsid w:val="00702AF8"/>
    <w:rsid w:val="00707091"/>
    <w:rsid w:val="00723A41"/>
    <w:rsid w:val="007652A3"/>
    <w:rsid w:val="00796099"/>
    <w:rsid w:val="007979B7"/>
    <w:rsid w:val="00800898"/>
    <w:rsid w:val="0080581E"/>
    <w:rsid w:val="00860DFB"/>
    <w:rsid w:val="00866AA5"/>
    <w:rsid w:val="008D2CAB"/>
    <w:rsid w:val="008E20B9"/>
    <w:rsid w:val="0091006F"/>
    <w:rsid w:val="00990790"/>
    <w:rsid w:val="009909B5"/>
    <w:rsid w:val="009B6270"/>
    <w:rsid w:val="00A03766"/>
    <w:rsid w:val="00A05EB5"/>
    <w:rsid w:val="00A20229"/>
    <w:rsid w:val="00A419EA"/>
    <w:rsid w:val="00A44F1A"/>
    <w:rsid w:val="00A67026"/>
    <w:rsid w:val="00AC4813"/>
    <w:rsid w:val="00AF64F6"/>
    <w:rsid w:val="00B13C42"/>
    <w:rsid w:val="00B16137"/>
    <w:rsid w:val="00BB777B"/>
    <w:rsid w:val="00BC6CBF"/>
    <w:rsid w:val="00C16B00"/>
    <w:rsid w:val="00C53777"/>
    <w:rsid w:val="00CF520C"/>
    <w:rsid w:val="00D23B54"/>
    <w:rsid w:val="00D37E55"/>
    <w:rsid w:val="00DA6D30"/>
    <w:rsid w:val="00E14039"/>
    <w:rsid w:val="00E41011"/>
    <w:rsid w:val="00E8122A"/>
    <w:rsid w:val="00E87720"/>
    <w:rsid w:val="00E930A7"/>
    <w:rsid w:val="00E97B53"/>
    <w:rsid w:val="00EC16B9"/>
    <w:rsid w:val="00EC3F43"/>
    <w:rsid w:val="00F406FE"/>
    <w:rsid w:val="00F42859"/>
    <w:rsid w:val="00F42B4F"/>
    <w:rsid w:val="00F53B2F"/>
    <w:rsid w:val="00F64337"/>
    <w:rsid w:val="00F72F14"/>
    <w:rsid w:val="00F82C69"/>
    <w:rsid w:val="00FA4959"/>
    <w:rsid w:val="00FC3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6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 w:type="character" w:customStyle="1" w:styleId="Ttulo2Car">
    <w:name w:val="Título 2 Car"/>
    <w:basedOn w:val="Fuentedeprrafopredeter"/>
    <w:link w:val="Ttulo2"/>
    <w:uiPriority w:val="9"/>
    <w:rsid w:val="009B6270"/>
    <w:rPr>
      <w:rFonts w:ascii="Times New Roman" w:eastAsia="Times New Roman" w:hAnsi="Times New Roman" w:cs="Times New Roman"/>
      <w:b/>
      <w:bCs/>
      <w:sz w:val="36"/>
      <w:szCs w:val="36"/>
      <w:lang w:eastAsia="es-ES"/>
    </w:rPr>
  </w:style>
  <w:style w:type="paragraph" w:customStyle="1" w:styleId="Default">
    <w:name w:val="Default"/>
    <w:rsid w:val="00312118"/>
    <w:pPr>
      <w:autoSpaceDE w:val="0"/>
      <w:autoSpaceDN w:val="0"/>
      <w:adjustRightInd w:val="0"/>
      <w:spacing w:after="0" w:line="240" w:lineRule="auto"/>
    </w:pPr>
    <w:rPr>
      <w:rFonts w:ascii="Verdana" w:hAnsi="Verdana" w:cs="Verdana"/>
      <w:color w:val="000000"/>
      <w:sz w:val="24"/>
      <w:szCs w:val="24"/>
    </w:rPr>
  </w:style>
  <w:style w:type="paragraph" w:customStyle="1" w:styleId="xydpf1fa4e56msonormal">
    <w:name w:val="x_ydpf1fa4e56msonormal"/>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f1fa4e56msobodytext">
    <w:name w:val="x_ydpf1fa4e56msobodytext"/>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e84a49d4msonormal">
    <w:name w:val="x_ydpe84a49d4msonormal"/>
    <w:basedOn w:val="Normal"/>
    <w:rsid w:val="003A4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5549dbe3msonormal">
    <w:name w:val="x_ydp5549dbe3msonormal"/>
    <w:basedOn w:val="Normal"/>
    <w:rsid w:val="006E1B9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4509">
      <w:bodyDiv w:val="1"/>
      <w:marLeft w:val="0"/>
      <w:marRight w:val="0"/>
      <w:marTop w:val="0"/>
      <w:marBottom w:val="0"/>
      <w:divBdr>
        <w:top w:val="none" w:sz="0" w:space="0" w:color="auto"/>
        <w:left w:val="none" w:sz="0" w:space="0" w:color="auto"/>
        <w:bottom w:val="none" w:sz="0" w:space="0" w:color="auto"/>
        <w:right w:val="none" w:sz="0" w:space="0" w:color="auto"/>
      </w:divBdr>
    </w:div>
    <w:div w:id="689837525">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1255092941">
      <w:bodyDiv w:val="1"/>
      <w:marLeft w:val="0"/>
      <w:marRight w:val="0"/>
      <w:marTop w:val="0"/>
      <w:marBottom w:val="0"/>
      <w:divBdr>
        <w:top w:val="none" w:sz="0" w:space="0" w:color="auto"/>
        <w:left w:val="none" w:sz="0" w:space="0" w:color="auto"/>
        <w:bottom w:val="none" w:sz="0" w:space="0" w:color="auto"/>
        <w:right w:val="none" w:sz="0" w:space="0" w:color="auto"/>
      </w:divBdr>
    </w:div>
    <w:div w:id="1279333379">
      <w:bodyDiv w:val="1"/>
      <w:marLeft w:val="0"/>
      <w:marRight w:val="0"/>
      <w:marTop w:val="0"/>
      <w:marBottom w:val="0"/>
      <w:divBdr>
        <w:top w:val="none" w:sz="0" w:space="0" w:color="auto"/>
        <w:left w:val="none" w:sz="0" w:space="0" w:color="auto"/>
        <w:bottom w:val="none" w:sz="0" w:space="0" w:color="auto"/>
        <w:right w:val="none" w:sz="0" w:space="0" w:color="auto"/>
      </w:divBdr>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 w:id="1501700768">
      <w:bodyDiv w:val="1"/>
      <w:marLeft w:val="0"/>
      <w:marRight w:val="0"/>
      <w:marTop w:val="0"/>
      <w:marBottom w:val="0"/>
      <w:divBdr>
        <w:top w:val="none" w:sz="0" w:space="0" w:color="auto"/>
        <w:left w:val="none" w:sz="0" w:space="0" w:color="auto"/>
        <w:bottom w:val="none" w:sz="0" w:space="0" w:color="auto"/>
        <w:right w:val="none" w:sz="0" w:space="0" w:color="auto"/>
      </w:divBdr>
      <w:divsChild>
        <w:div w:id="1176919709">
          <w:marLeft w:val="0"/>
          <w:marRight w:val="0"/>
          <w:marTop w:val="0"/>
          <w:marBottom w:val="0"/>
          <w:divBdr>
            <w:top w:val="none" w:sz="0" w:space="0" w:color="auto"/>
            <w:left w:val="none" w:sz="0" w:space="0" w:color="auto"/>
            <w:bottom w:val="single" w:sz="12" w:space="1" w:color="auto"/>
            <w:right w:val="none" w:sz="0" w:space="0" w:color="auto"/>
          </w:divBdr>
        </w:div>
      </w:divsChild>
    </w:div>
    <w:div w:id="2011442119">
      <w:bodyDiv w:val="1"/>
      <w:marLeft w:val="0"/>
      <w:marRight w:val="0"/>
      <w:marTop w:val="0"/>
      <w:marBottom w:val="0"/>
      <w:divBdr>
        <w:top w:val="none" w:sz="0" w:space="0" w:color="auto"/>
        <w:left w:val="none" w:sz="0" w:space="0" w:color="auto"/>
        <w:bottom w:val="none" w:sz="0" w:space="0" w:color="auto"/>
        <w:right w:val="none" w:sz="0" w:space="0" w:color="auto"/>
      </w:divBdr>
      <w:divsChild>
        <w:div w:id="4124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hing.com/42460?utm_source=BlogTiching&amp;utm_medium=referral&amp;utm_content=42460&amp;utm_campaign=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ching.com/hago-deporte/recurso-educativo/27420?utm_source=BlogTiching&amp;utm_medium=referral&amp;utm_content=27420&amp;utm_campaign=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ching.com/deporte-para-el-desarrollo/recurso-educativo/28729?utm_source=BlogTiching&amp;utm_medium=referral&amp;utm_content=28729&amp;utm_campaign=cm" TargetMode="External"/><Relationship Id="rId11" Type="http://schemas.openxmlformats.org/officeDocument/2006/relationships/image" Target="media/image2.png"/><Relationship Id="rId5" Type="http://schemas.openxmlformats.org/officeDocument/2006/relationships/hyperlink" Target="https://www.elperiodico.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tiching.com/habiles-en-equipo/recurso-educativo/1779?utm_source=BlogTiching&amp;utm_medium=referral&amp;utm_content=1779&amp;utm_campaign=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1682</Words>
  <Characters>9254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78</cp:revision>
  <dcterms:created xsi:type="dcterms:W3CDTF">2020-04-15T17:54:00Z</dcterms:created>
  <dcterms:modified xsi:type="dcterms:W3CDTF">2020-05-25T15:20:00Z</dcterms:modified>
</cp:coreProperties>
</file>